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4298B" w14:textId="77777777" w:rsidR="004C3DB9" w:rsidRPr="00EA7D41" w:rsidRDefault="004C3DB9" w:rsidP="004C3DB9">
      <w:pPr>
        <w:pStyle w:val="Heading5"/>
        <w:spacing w:line="240" w:lineRule="auto"/>
        <w:ind w:left="0"/>
        <w:rPr>
          <w:rFonts w:ascii="Arial" w:hAnsi="Arial"/>
          <w:color w:val="0000FF"/>
          <w:sz w:val="28"/>
        </w:rPr>
      </w:pPr>
      <w:r w:rsidRPr="00EA7D41">
        <w:rPr>
          <w:rFonts w:ascii="Arial" w:hAnsi="Arial"/>
          <w:color w:val="0000FF"/>
          <w:sz w:val="28"/>
        </w:rPr>
        <w:t>CURRICULUM VITAE</w:t>
      </w:r>
    </w:p>
    <w:p w14:paraId="271A718B" w14:textId="77777777" w:rsidR="004C3DB9" w:rsidRDefault="004C3DB9" w:rsidP="004C3DB9">
      <w:pPr>
        <w:jc w:val="center"/>
        <w:rPr>
          <w:rFonts w:ascii="Arial" w:hAnsi="Arial"/>
          <w:b/>
          <w:color w:val="0000FF"/>
          <w:sz w:val="28"/>
        </w:rPr>
      </w:pPr>
      <w:r w:rsidRPr="00EA7D41">
        <w:rPr>
          <w:rFonts w:ascii="Arial" w:hAnsi="Arial"/>
          <w:b/>
          <w:color w:val="0000FF"/>
          <w:sz w:val="28"/>
        </w:rPr>
        <w:t>Sarah Margaret Elizabeth Cockbill</w:t>
      </w:r>
    </w:p>
    <w:p w14:paraId="3C82B63E" w14:textId="77777777" w:rsidR="004C3DB9" w:rsidRDefault="004C3DB9" w:rsidP="004C3DB9">
      <w:pPr>
        <w:jc w:val="center"/>
        <w:rPr>
          <w:rFonts w:ascii="Arial" w:hAnsi="Arial"/>
          <w:b/>
          <w:color w:val="0000FF"/>
          <w:sz w:val="28"/>
        </w:rPr>
      </w:pPr>
    </w:p>
    <w:p w14:paraId="7D962CB4" w14:textId="77777777" w:rsidR="004C3DB9" w:rsidRPr="008D2C18" w:rsidRDefault="004C3DB9" w:rsidP="00EE0419">
      <w:pPr>
        <w:pStyle w:val="Heading2"/>
        <w:spacing w:before="0"/>
        <w:rPr>
          <w:rFonts w:ascii="Geneva" w:hAnsi="Geneva"/>
          <w:color w:val="0000FF"/>
          <w:sz w:val="22"/>
        </w:rPr>
      </w:pPr>
      <w:r w:rsidRPr="008D2C18">
        <w:rPr>
          <w:rFonts w:ascii="Geneva" w:hAnsi="Geneva"/>
          <w:color w:val="0000FF"/>
          <w:sz w:val="22"/>
        </w:rPr>
        <w:t>Education &amp; Professional Qualifications</w:t>
      </w:r>
    </w:p>
    <w:p w14:paraId="053E00D6" w14:textId="0BD5A50B" w:rsidR="004C3DB9" w:rsidRPr="00B97D20" w:rsidRDefault="0022248F" w:rsidP="004C3DB9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>2000</w:t>
      </w:r>
      <w:r w:rsidR="004C3DB9" w:rsidRPr="00B97D20">
        <w:rPr>
          <w:rFonts w:ascii="Arial" w:hAnsi="Arial"/>
          <w:color w:val="000000"/>
          <w:sz w:val="20"/>
        </w:rPr>
        <w:t xml:space="preserve">  University</w:t>
      </w:r>
      <w:proofErr w:type="gramEnd"/>
      <w:r w:rsidR="004C3DB9" w:rsidRPr="00B97D20">
        <w:rPr>
          <w:rFonts w:ascii="Arial" w:hAnsi="Arial"/>
          <w:color w:val="000000"/>
          <w:sz w:val="20"/>
        </w:rPr>
        <w:t xml:space="preserve"> of Wales, Cardiff</w:t>
      </w:r>
    </w:p>
    <w:p w14:paraId="36B2C691" w14:textId="77777777" w:rsidR="004C3DB9" w:rsidRPr="00B97D20" w:rsidRDefault="004C3DB9" w:rsidP="004C3DB9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b/>
          <w:color w:val="000000"/>
          <w:sz w:val="20"/>
        </w:rPr>
        <w:t>Doctor of Philosophy</w:t>
      </w:r>
    </w:p>
    <w:p w14:paraId="037884B1" w14:textId="77777777" w:rsidR="004C3DB9" w:rsidRPr="00B97D20" w:rsidRDefault="004C3DB9" w:rsidP="004C3DB9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  <w:proofErr w:type="gramStart"/>
      <w:r w:rsidRPr="00B97D20">
        <w:rPr>
          <w:rFonts w:ascii="Arial" w:hAnsi="Arial"/>
          <w:sz w:val="20"/>
        </w:rPr>
        <w:t>1991  University</w:t>
      </w:r>
      <w:proofErr w:type="gramEnd"/>
      <w:r w:rsidRPr="00B97D20">
        <w:rPr>
          <w:rFonts w:ascii="Arial" w:hAnsi="Arial"/>
          <w:sz w:val="20"/>
        </w:rPr>
        <w:t xml:space="preserve"> of Wales, Cardiff</w:t>
      </w:r>
    </w:p>
    <w:p w14:paraId="41872FE0" w14:textId="77777777" w:rsidR="004C3DB9" w:rsidRPr="00B97D20" w:rsidRDefault="004C3DB9" w:rsidP="004C3DB9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          </w:t>
      </w:r>
      <w:r w:rsidRPr="00B97D20"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b/>
          <w:color w:val="000000"/>
          <w:sz w:val="20"/>
        </w:rPr>
        <w:t>Master of Laws</w:t>
      </w:r>
    </w:p>
    <w:p w14:paraId="7A447957" w14:textId="77777777" w:rsidR="004C3DB9" w:rsidRPr="00B97D20" w:rsidRDefault="004C3DB9" w:rsidP="004C3DB9">
      <w:pPr>
        <w:tabs>
          <w:tab w:val="left" w:pos="993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1984  University</w:t>
      </w:r>
      <w:proofErr w:type="gramEnd"/>
      <w:r w:rsidRPr="00B97D20">
        <w:rPr>
          <w:rFonts w:ascii="Arial" w:hAnsi="Arial"/>
          <w:color w:val="000000"/>
          <w:sz w:val="20"/>
        </w:rPr>
        <w:t xml:space="preserve"> of Wales, Cardiff</w:t>
      </w:r>
    </w:p>
    <w:p w14:paraId="2FEFFE0F" w14:textId="77777777" w:rsidR="004C3DB9" w:rsidRPr="00B97D20" w:rsidRDefault="004C3DB9" w:rsidP="004C3DB9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          </w:t>
      </w:r>
      <w:r w:rsidRPr="00B97D20"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b/>
          <w:color w:val="000000"/>
          <w:sz w:val="20"/>
        </w:rPr>
        <w:t>Master of Pharmacy</w:t>
      </w:r>
    </w:p>
    <w:p w14:paraId="24F25E3E" w14:textId="77777777" w:rsidR="004C3DB9" w:rsidRPr="00B97D20" w:rsidRDefault="004C3DB9" w:rsidP="004C3DB9">
      <w:pPr>
        <w:tabs>
          <w:tab w:val="left" w:pos="993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1969  University</w:t>
      </w:r>
      <w:proofErr w:type="gramEnd"/>
      <w:r w:rsidRPr="00B97D20">
        <w:rPr>
          <w:rFonts w:ascii="Arial" w:hAnsi="Arial"/>
          <w:color w:val="000000"/>
          <w:sz w:val="20"/>
        </w:rPr>
        <w:t xml:space="preserve"> of Wales</w:t>
      </w:r>
    </w:p>
    <w:p w14:paraId="01162D5F" w14:textId="77777777" w:rsidR="004C3DB9" w:rsidRPr="00B97D20" w:rsidRDefault="004C3DB9" w:rsidP="004C3DB9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          </w:t>
      </w:r>
      <w:r w:rsidRPr="00B97D20"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b/>
          <w:color w:val="000000"/>
          <w:sz w:val="20"/>
        </w:rPr>
        <w:t>Bachelor of Pharmacy</w:t>
      </w:r>
    </w:p>
    <w:p w14:paraId="4AD73581" w14:textId="77777777" w:rsidR="004C3DB9" w:rsidRPr="00B97D20" w:rsidRDefault="004C3DB9" w:rsidP="004C3DB9">
      <w:pPr>
        <w:tabs>
          <w:tab w:val="left" w:pos="993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1983  Royal</w:t>
      </w:r>
      <w:proofErr w:type="gramEnd"/>
      <w:r w:rsidRPr="00B97D20">
        <w:rPr>
          <w:rFonts w:ascii="Arial" w:hAnsi="Arial"/>
          <w:color w:val="000000"/>
          <w:sz w:val="20"/>
        </w:rPr>
        <w:t xml:space="preserve"> Pharmaceutical Society</w:t>
      </w:r>
    </w:p>
    <w:p w14:paraId="3D2C8535" w14:textId="77777777" w:rsidR="004C3DB9" w:rsidRDefault="004C3DB9" w:rsidP="004C3DB9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        </w:t>
      </w:r>
      <w:r w:rsidRPr="00B97D20"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b/>
          <w:color w:val="000000"/>
          <w:sz w:val="20"/>
        </w:rPr>
        <w:t>Diploma in Agricultural and Veterinary Pharmacy</w:t>
      </w:r>
    </w:p>
    <w:p w14:paraId="60B13F14" w14:textId="77777777" w:rsidR="00DF163F" w:rsidRDefault="00DF163F" w:rsidP="004C3DB9">
      <w:pPr>
        <w:tabs>
          <w:tab w:val="left" w:pos="720"/>
        </w:tabs>
        <w:jc w:val="both"/>
        <w:rPr>
          <w:rFonts w:ascii="Arial" w:hAnsi="Arial"/>
          <w:b/>
          <w:color w:val="000000"/>
          <w:sz w:val="20"/>
        </w:rPr>
      </w:pPr>
    </w:p>
    <w:p w14:paraId="7371050B" w14:textId="53EAE1F2" w:rsidR="00220A3F" w:rsidRPr="00220A3F" w:rsidRDefault="00220A3F" w:rsidP="00220A3F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220A3F">
        <w:rPr>
          <w:rFonts w:ascii="Arial" w:hAnsi="Arial"/>
          <w:color w:val="000000"/>
          <w:sz w:val="20"/>
        </w:rPr>
        <w:t>2017</w:t>
      </w:r>
      <w:r>
        <w:rPr>
          <w:rFonts w:ascii="Arial" w:hAnsi="Arial"/>
          <w:color w:val="000000"/>
          <w:sz w:val="20"/>
        </w:rPr>
        <w:t xml:space="preserve">  Fellow</w:t>
      </w:r>
      <w:proofErr w:type="gramEnd"/>
      <w:r>
        <w:rPr>
          <w:rFonts w:ascii="Arial" w:hAnsi="Arial"/>
          <w:color w:val="000000"/>
          <w:sz w:val="20"/>
        </w:rPr>
        <w:t>, Veterinary Pharmacy Association</w:t>
      </w:r>
    </w:p>
    <w:p w14:paraId="6FFF2468" w14:textId="01CD8362" w:rsidR="004C3DB9" w:rsidRDefault="005C1013" w:rsidP="00220A3F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>2010</w:t>
      </w:r>
      <w:r w:rsidR="00804075">
        <w:rPr>
          <w:rFonts w:ascii="Arial" w:hAnsi="Arial"/>
          <w:color w:val="000000"/>
          <w:sz w:val="20"/>
        </w:rPr>
        <w:t xml:space="preserve"> </w:t>
      </w:r>
      <w:r w:rsidR="004C3DB9" w:rsidRPr="00B97D20">
        <w:rPr>
          <w:rFonts w:ascii="Arial" w:hAnsi="Arial"/>
          <w:color w:val="000000"/>
          <w:sz w:val="20"/>
        </w:rPr>
        <w:t xml:space="preserve"> Founder</w:t>
      </w:r>
      <w:proofErr w:type="gramEnd"/>
      <w:r w:rsidR="004C3DB9" w:rsidRPr="00B97D20">
        <w:rPr>
          <w:rFonts w:ascii="Arial" w:hAnsi="Arial"/>
          <w:color w:val="000000"/>
          <w:sz w:val="20"/>
        </w:rPr>
        <w:t xml:space="preserve"> Fellow, Royal Pharmaceutical Society</w:t>
      </w:r>
      <w:r w:rsidR="00EB3A45">
        <w:rPr>
          <w:rFonts w:ascii="Arial" w:hAnsi="Arial"/>
          <w:color w:val="000000"/>
          <w:sz w:val="20"/>
        </w:rPr>
        <w:t xml:space="preserve"> (RPS)</w:t>
      </w:r>
    </w:p>
    <w:p w14:paraId="0F290FD5" w14:textId="35512902" w:rsidR="0031262C" w:rsidRPr="00B97D20" w:rsidRDefault="0031262C" w:rsidP="00220A3F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>2010  Pharmacist</w:t>
      </w:r>
      <w:proofErr w:type="gramEnd"/>
      <w:r>
        <w:rPr>
          <w:rFonts w:ascii="Arial" w:hAnsi="Arial"/>
          <w:color w:val="000000"/>
          <w:sz w:val="20"/>
        </w:rPr>
        <w:t xml:space="preserve"> Registrant General Pharmaceutical Council</w:t>
      </w:r>
    </w:p>
    <w:p w14:paraId="2A24A809" w14:textId="77777777" w:rsidR="004C3DB9" w:rsidRPr="00B97D20" w:rsidRDefault="004C3DB9" w:rsidP="00220A3F">
      <w:pPr>
        <w:tabs>
          <w:tab w:val="left" w:pos="567"/>
          <w:tab w:val="left" w:pos="720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2001 </w:t>
      </w:r>
      <w:r w:rsidRPr="00B97D20">
        <w:rPr>
          <w:rFonts w:ascii="Arial" w:hAnsi="Arial"/>
          <w:color w:val="000000"/>
          <w:sz w:val="20"/>
        </w:rPr>
        <w:tab/>
        <w:t>Fellow of the College of Pharmacy Practice</w:t>
      </w:r>
    </w:p>
    <w:p w14:paraId="5B4F3DA8" w14:textId="77777777" w:rsidR="004C3DB9" w:rsidRPr="00B97D20" w:rsidRDefault="004C3DB9" w:rsidP="00220A3F">
      <w:pPr>
        <w:tabs>
          <w:tab w:val="left" w:pos="567"/>
          <w:tab w:val="left" w:pos="720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1998  Fellow</w:t>
      </w:r>
      <w:proofErr w:type="gramEnd"/>
      <w:r w:rsidRPr="00B97D20">
        <w:rPr>
          <w:rFonts w:ascii="Arial" w:hAnsi="Arial"/>
          <w:color w:val="000000"/>
          <w:sz w:val="20"/>
        </w:rPr>
        <w:t xml:space="preserve"> of the Royal Pharmaceutical Society of Great Britain (RPSGB)</w:t>
      </w:r>
    </w:p>
    <w:p w14:paraId="09FD2E73" w14:textId="77777777" w:rsidR="004C3DB9" w:rsidRPr="00B97D20" w:rsidRDefault="004C3DB9" w:rsidP="00220A3F">
      <w:pPr>
        <w:tabs>
          <w:tab w:val="left" w:pos="567"/>
          <w:tab w:val="left" w:pos="720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1998  Member</w:t>
      </w:r>
      <w:proofErr w:type="gramEnd"/>
      <w:r w:rsidRPr="00B97D20">
        <w:rPr>
          <w:rFonts w:ascii="Arial" w:hAnsi="Arial"/>
          <w:color w:val="000000"/>
          <w:sz w:val="20"/>
        </w:rPr>
        <w:t xml:space="preserve"> of the Institute of Pharmacy Management</w:t>
      </w:r>
    </w:p>
    <w:p w14:paraId="50EBB224" w14:textId="77777777" w:rsidR="004C3DB9" w:rsidRPr="00B97D20" w:rsidRDefault="004C3DB9" w:rsidP="00220A3F">
      <w:pPr>
        <w:tabs>
          <w:tab w:val="left" w:pos="993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1980  Founder</w:t>
      </w:r>
      <w:proofErr w:type="gramEnd"/>
      <w:r w:rsidRPr="00B97D20">
        <w:rPr>
          <w:rFonts w:ascii="Arial" w:hAnsi="Arial"/>
          <w:color w:val="000000"/>
          <w:sz w:val="20"/>
        </w:rPr>
        <w:t xml:space="preserve"> Member of the College of Pharmacy Practice</w:t>
      </w:r>
    </w:p>
    <w:p w14:paraId="7D1DEA0A" w14:textId="21C16F5F" w:rsidR="004C3DB9" w:rsidRPr="00B97D20" w:rsidRDefault="004C3DB9" w:rsidP="00220A3F">
      <w:pPr>
        <w:tabs>
          <w:tab w:val="left" w:pos="284"/>
        </w:tabs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1970  Member</w:t>
      </w:r>
      <w:proofErr w:type="gramEnd"/>
      <w:r w:rsidRPr="00B97D20">
        <w:rPr>
          <w:rFonts w:ascii="Arial" w:hAnsi="Arial"/>
          <w:color w:val="000000"/>
          <w:sz w:val="20"/>
        </w:rPr>
        <w:t xml:space="preserve"> of the R</w:t>
      </w:r>
      <w:r w:rsidR="00E716B0">
        <w:rPr>
          <w:rFonts w:ascii="Arial" w:hAnsi="Arial"/>
          <w:color w:val="000000"/>
          <w:sz w:val="20"/>
        </w:rPr>
        <w:t xml:space="preserve">oyal </w:t>
      </w:r>
      <w:r w:rsidRPr="00B97D20">
        <w:rPr>
          <w:rFonts w:ascii="Arial" w:hAnsi="Arial"/>
          <w:color w:val="000000"/>
          <w:sz w:val="20"/>
        </w:rPr>
        <w:t>P</w:t>
      </w:r>
      <w:r w:rsidR="00E716B0">
        <w:rPr>
          <w:rFonts w:ascii="Arial" w:hAnsi="Arial"/>
          <w:color w:val="000000"/>
          <w:sz w:val="20"/>
        </w:rPr>
        <w:t xml:space="preserve">harmaceutical </w:t>
      </w:r>
      <w:r w:rsidRPr="00B97D20">
        <w:rPr>
          <w:rFonts w:ascii="Arial" w:hAnsi="Arial"/>
          <w:color w:val="000000"/>
          <w:sz w:val="20"/>
        </w:rPr>
        <w:t>S</w:t>
      </w:r>
      <w:r w:rsidR="00E716B0">
        <w:rPr>
          <w:rFonts w:ascii="Arial" w:hAnsi="Arial"/>
          <w:color w:val="000000"/>
          <w:sz w:val="20"/>
        </w:rPr>
        <w:t xml:space="preserve">ociety of </w:t>
      </w:r>
      <w:r w:rsidRPr="00B97D20">
        <w:rPr>
          <w:rFonts w:ascii="Arial" w:hAnsi="Arial"/>
          <w:color w:val="000000"/>
          <w:sz w:val="20"/>
        </w:rPr>
        <w:t>G</w:t>
      </w:r>
      <w:r w:rsidR="00E716B0">
        <w:rPr>
          <w:rFonts w:ascii="Arial" w:hAnsi="Arial"/>
          <w:color w:val="000000"/>
          <w:sz w:val="20"/>
        </w:rPr>
        <w:t xml:space="preserve">reat </w:t>
      </w:r>
      <w:r w:rsidRPr="00B97D20">
        <w:rPr>
          <w:rFonts w:ascii="Arial" w:hAnsi="Arial"/>
          <w:color w:val="000000"/>
          <w:sz w:val="20"/>
        </w:rPr>
        <w:t>B</w:t>
      </w:r>
      <w:r w:rsidR="00E716B0">
        <w:rPr>
          <w:rFonts w:ascii="Arial" w:hAnsi="Arial"/>
          <w:color w:val="000000"/>
          <w:sz w:val="20"/>
        </w:rPr>
        <w:t>ritain</w:t>
      </w:r>
    </w:p>
    <w:p w14:paraId="7FA86F19" w14:textId="77777777" w:rsidR="004C3DB9" w:rsidRPr="00B97D20" w:rsidRDefault="004C3DB9" w:rsidP="004C3DB9">
      <w:pPr>
        <w:tabs>
          <w:tab w:val="left" w:pos="284"/>
        </w:tabs>
        <w:rPr>
          <w:rFonts w:ascii="Arial" w:hAnsi="Arial"/>
          <w:color w:val="000000"/>
          <w:sz w:val="20"/>
        </w:rPr>
      </w:pPr>
    </w:p>
    <w:p w14:paraId="25C4E2E5" w14:textId="256D0663" w:rsidR="006A3DDB" w:rsidRPr="006A3DDB" w:rsidRDefault="004C3DB9" w:rsidP="004C3DB9">
      <w:pPr>
        <w:tabs>
          <w:tab w:val="left" w:pos="284"/>
        </w:tabs>
        <w:rPr>
          <w:rFonts w:ascii="Geneva" w:hAnsi="Geneva"/>
          <w:b/>
          <w:color w:val="0000FF"/>
          <w:sz w:val="22"/>
        </w:rPr>
      </w:pPr>
      <w:r w:rsidRPr="002301C5">
        <w:rPr>
          <w:rFonts w:ascii="Geneva" w:hAnsi="Geneva"/>
          <w:b/>
          <w:color w:val="0000FF"/>
          <w:sz w:val="22"/>
        </w:rPr>
        <w:t>Employment history</w:t>
      </w:r>
    </w:p>
    <w:p w14:paraId="3B0BEBED" w14:textId="77777777" w:rsidR="004C3DB9" w:rsidRPr="00586E05" w:rsidRDefault="00E97157" w:rsidP="00586E05">
      <w:pPr>
        <w:tabs>
          <w:tab w:val="left" w:pos="284"/>
          <w:tab w:val="left" w:pos="1418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2012  - 2013</w:t>
      </w:r>
      <w:r w:rsidR="00586E05">
        <w:rPr>
          <w:rFonts w:ascii="Arial" w:hAnsi="Arial"/>
          <w:color w:val="000000"/>
          <w:sz w:val="20"/>
        </w:rPr>
        <w:tab/>
        <w:t>Part time lecturer, Cardiff School of Pharmacy &amp; Pharmaceutical Sciences, Cardiff University</w:t>
      </w:r>
    </w:p>
    <w:p w14:paraId="5366B020" w14:textId="2892390E" w:rsidR="004C3DB9" w:rsidRPr="00B97D20" w:rsidRDefault="004C3DB9" w:rsidP="00586E05">
      <w:pPr>
        <w:tabs>
          <w:tab w:val="left" w:pos="1418"/>
          <w:tab w:val="left" w:pos="1560"/>
          <w:tab w:val="left" w:pos="1985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2001 – </w:t>
      </w:r>
      <w:r w:rsidR="00586E05">
        <w:rPr>
          <w:rFonts w:ascii="Arial" w:hAnsi="Arial"/>
          <w:color w:val="000000"/>
          <w:sz w:val="20"/>
        </w:rPr>
        <w:t>2012</w:t>
      </w:r>
      <w:r w:rsidRPr="00B97D20">
        <w:rPr>
          <w:rFonts w:ascii="Arial" w:hAnsi="Arial"/>
          <w:color w:val="000000"/>
          <w:sz w:val="20"/>
        </w:rPr>
        <w:tab/>
        <w:t>Part time Teaching Fellow, W</w:t>
      </w:r>
      <w:r w:rsidR="00EE2F61">
        <w:rPr>
          <w:rFonts w:ascii="Arial" w:hAnsi="Arial"/>
          <w:color w:val="000000"/>
          <w:sz w:val="20"/>
        </w:rPr>
        <w:t xml:space="preserve">elsh </w:t>
      </w:r>
      <w:r w:rsidRPr="00B97D20">
        <w:rPr>
          <w:rFonts w:ascii="Arial" w:hAnsi="Arial"/>
          <w:color w:val="000000"/>
          <w:sz w:val="20"/>
        </w:rPr>
        <w:t>S</w:t>
      </w:r>
      <w:r w:rsidR="00EE2F61">
        <w:rPr>
          <w:rFonts w:ascii="Arial" w:hAnsi="Arial"/>
          <w:color w:val="000000"/>
          <w:sz w:val="20"/>
        </w:rPr>
        <w:t xml:space="preserve">chool of </w:t>
      </w:r>
      <w:r w:rsidRPr="00B97D20">
        <w:rPr>
          <w:rFonts w:ascii="Arial" w:hAnsi="Arial"/>
          <w:color w:val="000000"/>
          <w:sz w:val="20"/>
        </w:rPr>
        <w:t>P</w:t>
      </w:r>
      <w:r w:rsidR="00EE2F61">
        <w:rPr>
          <w:rFonts w:ascii="Arial" w:hAnsi="Arial"/>
          <w:color w:val="000000"/>
          <w:sz w:val="20"/>
        </w:rPr>
        <w:t>harmacy (WSP)</w:t>
      </w:r>
      <w:r w:rsidRPr="00B97D20">
        <w:rPr>
          <w:rFonts w:ascii="Arial" w:hAnsi="Arial"/>
          <w:color w:val="000000"/>
          <w:sz w:val="20"/>
        </w:rPr>
        <w:t>, University of Cardiff</w:t>
      </w:r>
    </w:p>
    <w:p w14:paraId="257F8AFA" w14:textId="77777777" w:rsidR="004C3DB9" w:rsidRPr="00B97D20" w:rsidRDefault="004C3DB9" w:rsidP="00586E05">
      <w:pPr>
        <w:tabs>
          <w:tab w:val="left" w:pos="1418"/>
          <w:tab w:val="left" w:pos="1560"/>
          <w:tab w:val="left" w:pos="1985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1993 – 2001</w:t>
      </w:r>
      <w:r w:rsidRPr="00B97D20">
        <w:rPr>
          <w:rFonts w:ascii="Arial" w:hAnsi="Arial"/>
          <w:color w:val="000000"/>
          <w:sz w:val="20"/>
        </w:rPr>
        <w:tab/>
        <w:t>Senior Research Associate, WSP, University of Wales, Cardiff</w:t>
      </w:r>
    </w:p>
    <w:p w14:paraId="29035A02" w14:textId="77777777" w:rsidR="004C3DB9" w:rsidRPr="00B97D20" w:rsidRDefault="004C3DB9" w:rsidP="00586E05">
      <w:pPr>
        <w:tabs>
          <w:tab w:val="left" w:pos="1418"/>
          <w:tab w:val="left" w:pos="1560"/>
        </w:tabs>
        <w:ind w:left="1440" w:hanging="1440"/>
        <w:jc w:val="both"/>
        <w:rPr>
          <w:rFonts w:ascii="Arial" w:hAnsi="Arial"/>
          <w:b/>
          <w:color w:val="0000FF"/>
          <w:sz w:val="20"/>
        </w:rPr>
      </w:pPr>
      <w:r w:rsidRPr="00B97D20">
        <w:rPr>
          <w:rFonts w:ascii="Arial" w:hAnsi="Arial"/>
          <w:color w:val="000000"/>
          <w:sz w:val="20"/>
        </w:rPr>
        <w:t>1983 - 1993</w:t>
      </w:r>
      <w:r w:rsidRPr="00B97D20">
        <w:rPr>
          <w:rFonts w:ascii="Arial" w:hAnsi="Arial"/>
          <w:color w:val="000000"/>
          <w:sz w:val="20"/>
        </w:rPr>
        <w:tab/>
        <w:t>Research Associate at the Surgical Dressings Research Unit and Clinical Pharmacy Department, Welsh School of Pharmacy</w:t>
      </w:r>
    </w:p>
    <w:p w14:paraId="00A0D99E" w14:textId="77777777" w:rsidR="004C3DB9" w:rsidRPr="00B97D20" w:rsidRDefault="004C3DB9" w:rsidP="00586E05">
      <w:pPr>
        <w:tabs>
          <w:tab w:val="left" w:pos="1418"/>
          <w:tab w:val="left" w:pos="1560"/>
        </w:tabs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1977 - 1979</w:t>
      </w:r>
      <w:r w:rsidRPr="00B97D20">
        <w:rPr>
          <w:rFonts w:ascii="Arial" w:hAnsi="Arial"/>
          <w:color w:val="000000"/>
          <w:sz w:val="20"/>
        </w:rPr>
        <w:tab/>
        <w:t>Manager of a Community Pharmacy</w:t>
      </w:r>
    </w:p>
    <w:p w14:paraId="35C9428A" w14:textId="77777777" w:rsidR="004C3DB9" w:rsidRPr="00B97D20" w:rsidRDefault="004C3DB9" w:rsidP="00586E05">
      <w:pPr>
        <w:tabs>
          <w:tab w:val="left" w:pos="1418"/>
          <w:tab w:val="left" w:pos="1560"/>
        </w:tabs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1972 - Present</w:t>
      </w:r>
      <w:r w:rsidRPr="00B97D20">
        <w:rPr>
          <w:rFonts w:ascii="Arial" w:hAnsi="Arial"/>
          <w:color w:val="000000"/>
          <w:sz w:val="20"/>
        </w:rPr>
        <w:tab/>
        <w:t>Part time self-employed locum pharmacist for Hospital and Community pharmacy</w:t>
      </w:r>
      <w:r w:rsidR="00586E05">
        <w:rPr>
          <w:rFonts w:ascii="Arial" w:hAnsi="Arial"/>
          <w:color w:val="000000"/>
          <w:sz w:val="20"/>
        </w:rPr>
        <w:t xml:space="preserve"> – accredited for the delivery of MUR, NMS, EHC, Supervised administration services for England and Wales</w:t>
      </w:r>
    </w:p>
    <w:p w14:paraId="050A6E32" w14:textId="77777777" w:rsidR="004C3DB9" w:rsidRPr="00B97D20" w:rsidRDefault="00E97157" w:rsidP="00586E05">
      <w:pPr>
        <w:tabs>
          <w:tab w:val="left" w:pos="1418"/>
          <w:tab w:val="left" w:pos="1560"/>
        </w:tabs>
        <w:ind w:left="1440" w:hanging="14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1971 - 1972</w:t>
      </w:r>
      <w:r>
        <w:rPr>
          <w:rFonts w:ascii="Arial" w:hAnsi="Arial"/>
          <w:color w:val="000000"/>
          <w:sz w:val="20"/>
        </w:rPr>
        <w:tab/>
      </w:r>
      <w:r w:rsidR="004C3DB9" w:rsidRPr="00B97D20">
        <w:rPr>
          <w:rFonts w:ascii="Arial" w:hAnsi="Arial"/>
          <w:color w:val="000000"/>
          <w:sz w:val="20"/>
        </w:rPr>
        <w:t>Senior Pharmacist, East Glamorgan General Hospital</w:t>
      </w:r>
    </w:p>
    <w:p w14:paraId="7C322CBB" w14:textId="77777777" w:rsidR="004C3DB9" w:rsidRPr="00B97D20" w:rsidRDefault="004C3DB9" w:rsidP="00586E05">
      <w:pPr>
        <w:tabs>
          <w:tab w:val="left" w:pos="1418"/>
          <w:tab w:val="left" w:pos="1560"/>
        </w:tabs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1970 - 1971</w:t>
      </w:r>
      <w:r w:rsidRPr="00B97D20">
        <w:rPr>
          <w:rFonts w:ascii="Arial" w:hAnsi="Arial"/>
          <w:color w:val="000000"/>
          <w:sz w:val="20"/>
        </w:rPr>
        <w:tab/>
        <w:t>Basic Grade pharmacist at Cardiff Royal Infirmary</w:t>
      </w:r>
    </w:p>
    <w:p w14:paraId="2BEB0775" w14:textId="77777777" w:rsidR="004C3DB9" w:rsidRPr="00B97D20" w:rsidRDefault="004C3DB9" w:rsidP="00586E05">
      <w:pPr>
        <w:tabs>
          <w:tab w:val="left" w:pos="284"/>
          <w:tab w:val="left" w:pos="1418"/>
        </w:tabs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1969 - 1970</w:t>
      </w:r>
      <w:r w:rsidRPr="00B97D20">
        <w:rPr>
          <w:rFonts w:ascii="Arial" w:hAnsi="Arial"/>
          <w:color w:val="000000"/>
          <w:sz w:val="20"/>
        </w:rPr>
        <w:tab/>
        <w:t>Post-graduate student at Cardiff Royal Infirmary</w:t>
      </w:r>
    </w:p>
    <w:p w14:paraId="7289E15A" w14:textId="77777777" w:rsidR="004C3DB9" w:rsidRDefault="004C3DB9" w:rsidP="004C3DB9">
      <w:pPr>
        <w:tabs>
          <w:tab w:val="left" w:pos="284"/>
        </w:tabs>
        <w:rPr>
          <w:rFonts w:ascii="Arial" w:hAnsi="Arial"/>
          <w:color w:val="000000"/>
          <w:sz w:val="22"/>
        </w:rPr>
      </w:pPr>
    </w:p>
    <w:p w14:paraId="2E972F56" w14:textId="77777777" w:rsidR="004C3DB9" w:rsidRPr="008D2C18" w:rsidRDefault="004C3DB9" w:rsidP="005F35F8">
      <w:pPr>
        <w:tabs>
          <w:tab w:val="left" w:pos="284"/>
        </w:tabs>
        <w:jc w:val="center"/>
        <w:rPr>
          <w:rFonts w:ascii="Geneva" w:hAnsi="Geneva"/>
          <w:b/>
          <w:color w:val="0000FF"/>
          <w:sz w:val="22"/>
        </w:rPr>
      </w:pPr>
      <w:r w:rsidRPr="008D2C18">
        <w:rPr>
          <w:rFonts w:ascii="Geneva" w:hAnsi="Geneva"/>
          <w:b/>
          <w:color w:val="0000FF"/>
          <w:sz w:val="22"/>
        </w:rPr>
        <w:t xml:space="preserve">Academic Focus within the </w:t>
      </w:r>
      <w:r w:rsidR="00804075">
        <w:rPr>
          <w:rFonts w:ascii="Geneva" w:hAnsi="Geneva"/>
          <w:b/>
          <w:color w:val="0000FF"/>
          <w:sz w:val="22"/>
        </w:rPr>
        <w:t>School of Pharmacy &amp; Pharmaceutical Sciences</w:t>
      </w:r>
      <w:r w:rsidRPr="008D2C18">
        <w:rPr>
          <w:rFonts w:ascii="Geneva" w:hAnsi="Geneva"/>
          <w:b/>
          <w:color w:val="0000FF"/>
          <w:sz w:val="22"/>
        </w:rPr>
        <w:t>,</w:t>
      </w:r>
      <w:r>
        <w:rPr>
          <w:rFonts w:ascii="Geneva" w:hAnsi="Geneva"/>
          <w:b/>
          <w:color w:val="0000FF"/>
          <w:sz w:val="22"/>
        </w:rPr>
        <w:t xml:space="preserve"> </w:t>
      </w:r>
      <w:r w:rsidRPr="008D2C18">
        <w:rPr>
          <w:rFonts w:ascii="Geneva" w:hAnsi="Geneva"/>
          <w:b/>
          <w:color w:val="0000FF"/>
          <w:sz w:val="22"/>
        </w:rPr>
        <w:t>Cardiff University</w:t>
      </w:r>
    </w:p>
    <w:p w14:paraId="78FFB09C" w14:textId="5975D854" w:rsidR="004C3DB9" w:rsidRPr="00B97D20" w:rsidRDefault="004C3DB9" w:rsidP="004C3DB9">
      <w:pPr>
        <w:tabs>
          <w:tab w:val="left" w:pos="1560"/>
          <w:tab w:val="left" w:pos="1985"/>
        </w:tabs>
        <w:rPr>
          <w:rFonts w:ascii="Arial" w:hAnsi="Arial"/>
          <w:b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Lecturer in law, formulation sciences, veterinary pharmacy and </w:t>
      </w:r>
      <w:r w:rsidR="00E716B0">
        <w:rPr>
          <w:rFonts w:ascii="Arial" w:hAnsi="Arial"/>
          <w:color w:val="000000"/>
          <w:sz w:val="20"/>
        </w:rPr>
        <w:t xml:space="preserve">the physiology and pharmacology of the </w:t>
      </w:r>
      <w:r w:rsidRPr="00B97D20">
        <w:rPr>
          <w:rFonts w:ascii="Arial" w:hAnsi="Arial"/>
          <w:color w:val="000000"/>
          <w:sz w:val="20"/>
        </w:rPr>
        <w:t xml:space="preserve">wound management process and </w:t>
      </w:r>
      <w:r w:rsidR="00E716B0">
        <w:rPr>
          <w:rFonts w:ascii="Arial" w:hAnsi="Arial"/>
          <w:color w:val="000000"/>
          <w:sz w:val="20"/>
        </w:rPr>
        <w:t xml:space="preserve">related </w:t>
      </w:r>
      <w:r w:rsidRPr="00B97D20">
        <w:rPr>
          <w:rFonts w:ascii="Arial" w:hAnsi="Arial"/>
          <w:color w:val="000000"/>
          <w:sz w:val="20"/>
        </w:rPr>
        <w:t>products to undergraduates</w:t>
      </w:r>
    </w:p>
    <w:p w14:paraId="04273D9F" w14:textId="5D607BFA" w:rsidR="004C3DB9" w:rsidRPr="00B97D20" w:rsidRDefault="004C3DB9" w:rsidP="004C3DB9">
      <w:pPr>
        <w:tabs>
          <w:tab w:val="left" w:pos="1560"/>
          <w:tab w:val="left" w:pos="1985"/>
        </w:tabs>
        <w:rPr>
          <w:rFonts w:ascii="Arial" w:hAnsi="Arial"/>
          <w:b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Lectures and runs courses or workshops for students acquiring postgraduate qualifications, Local Branches of the Royal Pharmaceutical Society of Great Britain (RPSGB)</w:t>
      </w:r>
      <w:r w:rsidR="00B964F8">
        <w:rPr>
          <w:rFonts w:ascii="Arial" w:hAnsi="Arial"/>
          <w:color w:val="000000"/>
          <w:sz w:val="20"/>
        </w:rPr>
        <w:t>, the Royal Pharmaceutical Society</w:t>
      </w:r>
      <w:r w:rsidR="00F17FBC">
        <w:rPr>
          <w:rFonts w:ascii="Arial" w:hAnsi="Arial"/>
          <w:color w:val="000000"/>
          <w:sz w:val="20"/>
        </w:rPr>
        <w:t xml:space="preserve"> (RPS)</w:t>
      </w:r>
      <w:r w:rsidRPr="00B97D20">
        <w:rPr>
          <w:rFonts w:ascii="Arial" w:hAnsi="Arial"/>
          <w:color w:val="000000"/>
          <w:sz w:val="20"/>
        </w:rPr>
        <w:t xml:space="preserve"> and outside bodies.</w:t>
      </w:r>
    </w:p>
    <w:p w14:paraId="7073B46E" w14:textId="77777777" w:rsidR="004C3DB9" w:rsidRPr="00B97D20" w:rsidRDefault="004C3DB9" w:rsidP="004C3DB9">
      <w:pPr>
        <w:tabs>
          <w:tab w:val="left" w:pos="1560"/>
          <w:tab w:val="left" w:pos="1985"/>
        </w:tabs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Has presented papers at many national and international conferences.</w:t>
      </w:r>
    </w:p>
    <w:p w14:paraId="21DDDE98" w14:textId="77777777" w:rsidR="004C3DB9" w:rsidRPr="00B97D20" w:rsidRDefault="004C3DB9" w:rsidP="004C3DB9">
      <w:pPr>
        <w:tabs>
          <w:tab w:val="left" w:pos="1560"/>
          <w:tab w:val="left" w:pos="1985"/>
        </w:tabs>
        <w:rPr>
          <w:rFonts w:ascii="Arial" w:hAnsi="Arial"/>
          <w:color w:val="000000"/>
          <w:sz w:val="20"/>
        </w:rPr>
      </w:pPr>
    </w:p>
    <w:p w14:paraId="57B11FCB" w14:textId="77777777" w:rsidR="004C3DB9" w:rsidRPr="00F7060F" w:rsidRDefault="004C3DB9" w:rsidP="004C3DB9">
      <w:pPr>
        <w:tabs>
          <w:tab w:val="left" w:pos="1560"/>
          <w:tab w:val="left" w:pos="1985"/>
        </w:tabs>
        <w:rPr>
          <w:rFonts w:ascii="Arial" w:hAnsi="Arial"/>
          <w:color w:val="000000"/>
          <w:sz w:val="22"/>
        </w:rPr>
      </w:pPr>
      <w:r w:rsidRPr="00F7060F">
        <w:rPr>
          <w:rFonts w:ascii="Geneva" w:hAnsi="Geneva"/>
          <w:b/>
          <w:color w:val="0000FF"/>
          <w:sz w:val="22"/>
        </w:rPr>
        <w:t>Research Expertise:</w:t>
      </w:r>
      <w:r w:rsidRPr="00F7060F">
        <w:rPr>
          <w:rFonts w:ascii="Geneva" w:hAnsi="Geneva"/>
          <w:b/>
          <w:color w:val="0000FF"/>
          <w:sz w:val="22"/>
        </w:rPr>
        <w:tab/>
      </w:r>
    </w:p>
    <w:p w14:paraId="411D9FE3" w14:textId="77777777" w:rsidR="004C3DB9" w:rsidRPr="00B97D20" w:rsidRDefault="004C3DB9" w:rsidP="004C3DB9">
      <w:pPr>
        <w:tabs>
          <w:tab w:val="left" w:pos="1560"/>
          <w:tab w:val="left" w:pos="1985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Techniques for the evaluation of wound management products, tissue cell culture methods to assess any </w:t>
      </w:r>
      <w:proofErr w:type="spellStart"/>
      <w:r w:rsidRPr="00B97D20">
        <w:rPr>
          <w:rFonts w:ascii="Arial" w:hAnsi="Arial"/>
          <w:color w:val="000000"/>
          <w:sz w:val="20"/>
        </w:rPr>
        <w:t>cytotoxicological</w:t>
      </w:r>
      <w:proofErr w:type="spellEnd"/>
      <w:r w:rsidRPr="00B97D20">
        <w:rPr>
          <w:rFonts w:ascii="Arial" w:hAnsi="Arial"/>
          <w:color w:val="000000"/>
          <w:sz w:val="20"/>
        </w:rPr>
        <w:t xml:space="preserve"> effects of wound management materials.  </w:t>
      </w:r>
      <w:r w:rsidRPr="00B97D20">
        <w:rPr>
          <w:rFonts w:ascii="Arial" w:hAnsi="Arial"/>
          <w:i/>
          <w:color w:val="000000"/>
          <w:sz w:val="20"/>
        </w:rPr>
        <w:t>Ex vivo</w:t>
      </w:r>
      <w:r w:rsidRPr="00B97D20">
        <w:rPr>
          <w:rFonts w:ascii="Arial" w:hAnsi="Arial"/>
          <w:color w:val="000000"/>
          <w:sz w:val="20"/>
        </w:rPr>
        <w:t xml:space="preserve"> testing of animal skin samples to assess possible toxic effects of dressing materials on the stratum </w:t>
      </w:r>
      <w:proofErr w:type="spellStart"/>
      <w:r w:rsidRPr="00B97D20">
        <w:rPr>
          <w:rFonts w:ascii="Arial" w:hAnsi="Arial"/>
          <w:color w:val="000000"/>
          <w:sz w:val="20"/>
        </w:rPr>
        <w:t>corneum</w:t>
      </w:r>
      <w:proofErr w:type="spellEnd"/>
      <w:r w:rsidRPr="00B97D20">
        <w:rPr>
          <w:rFonts w:ascii="Arial" w:hAnsi="Arial"/>
          <w:color w:val="000000"/>
          <w:sz w:val="20"/>
        </w:rPr>
        <w:t>.</w:t>
      </w:r>
    </w:p>
    <w:p w14:paraId="288BABF2" w14:textId="77777777" w:rsidR="004C3DB9" w:rsidRPr="00B97D20" w:rsidRDefault="004C3DB9" w:rsidP="004C3DB9">
      <w:pPr>
        <w:tabs>
          <w:tab w:val="left" w:pos="1560"/>
          <w:tab w:val="left" w:pos="1985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Evaluation of novel </w:t>
      </w:r>
      <w:proofErr w:type="gramStart"/>
      <w:r w:rsidRPr="00B97D20">
        <w:rPr>
          <w:rFonts w:ascii="Arial" w:hAnsi="Arial"/>
          <w:i/>
          <w:color w:val="000000"/>
          <w:sz w:val="20"/>
        </w:rPr>
        <w:t>Bioactive</w:t>
      </w:r>
      <w:proofErr w:type="gramEnd"/>
      <w:r w:rsidRPr="00B97D20">
        <w:rPr>
          <w:rFonts w:ascii="Arial" w:hAnsi="Arial"/>
          <w:color w:val="000000"/>
          <w:sz w:val="20"/>
        </w:rPr>
        <w:t xml:space="preserve"> surgical materials for their influence on cell activity related to the wound healing process in both human and animal wounds.</w:t>
      </w:r>
    </w:p>
    <w:p w14:paraId="11502CA6" w14:textId="77777777" w:rsidR="004C3DB9" w:rsidRPr="00B97D20" w:rsidRDefault="004C3DB9" w:rsidP="004C3DB9">
      <w:pPr>
        <w:tabs>
          <w:tab w:val="left" w:pos="1560"/>
          <w:tab w:val="left" w:pos="1985"/>
        </w:tabs>
        <w:jc w:val="both"/>
        <w:rPr>
          <w:rFonts w:ascii="Times New Roman" w:hAnsi="Times New Roman"/>
          <w:color w:val="000000"/>
          <w:sz w:val="20"/>
        </w:rPr>
      </w:pPr>
    </w:p>
    <w:p w14:paraId="4BCD8597" w14:textId="77777777" w:rsidR="004C3DB9" w:rsidRPr="007A4395" w:rsidRDefault="004C3DB9" w:rsidP="004C3DB9">
      <w:pPr>
        <w:tabs>
          <w:tab w:val="num" w:pos="993"/>
          <w:tab w:val="num" w:pos="1134"/>
          <w:tab w:val="left" w:pos="1560"/>
          <w:tab w:val="left" w:pos="1985"/>
        </w:tabs>
        <w:jc w:val="both"/>
        <w:rPr>
          <w:rFonts w:ascii="Geneva" w:hAnsi="Geneva"/>
          <w:b/>
          <w:color w:val="0000FF"/>
          <w:sz w:val="22"/>
        </w:rPr>
      </w:pPr>
      <w:r w:rsidRPr="007A4395">
        <w:rPr>
          <w:rFonts w:ascii="Geneva" w:hAnsi="Geneva"/>
          <w:b/>
          <w:color w:val="0000FF"/>
          <w:sz w:val="22"/>
        </w:rPr>
        <w:t>Managerial Experience:</w:t>
      </w:r>
      <w:r w:rsidRPr="007A4395">
        <w:rPr>
          <w:rFonts w:ascii="Geneva" w:hAnsi="Geneva"/>
          <w:b/>
          <w:color w:val="0000FF"/>
          <w:sz w:val="22"/>
        </w:rPr>
        <w:tab/>
      </w:r>
    </w:p>
    <w:p w14:paraId="268ACEEB" w14:textId="77777777" w:rsidR="004C3DB9" w:rsidRPr="00B97D20" w:rsidRDefault="004C3DB9" w:rsidP="004C3DB9">
      <w:pPr>
        <w:tabs>
          <w:tab w:val="num" w:pos="993"/>
          <w:tab w:val="num" w:pos="1134"/>
          <w:tab w:val="left" w:pos="1560"/>
          <w:tab w:val="left" w:pos="1985"/>
        </w:tabs>
        <w:jc w:val="both"/>
        <w:rPr>
          <w:rFonts w:ascii="Arial" w:hAnsi="Arial"/>
          <w:color w:val="000000"/>
          <w:sz w:val="20"/>
        </w:rPr>
      </w:pPr>
      <w:proofErr w:type="gramStart"/>
      <w:r w:rsidRPr="00B97D20">
        <w:rPr>
          <w:rFonts w:ascii="Arial" w:hAnsi="Arial"/>
          <w:color w:val="000000"/>
          <w:sz w:val="20"/>
        </w:rPr>
        <w:t>Supervision of technical staff in a laboratory during research projects and final year undergraduate student exercises/projects.</w:t>
      </w:r>
      <w:proofErr w:type="gramEnd"/>
      <w:r w:rsidRPr="00B97D20">
        <w:rPr>
          <w:rFonts w:ascii="Arial" w:hAnsi="Arial"/>
          <w:color w:val="000000"/>
          <w:sz w:val="20"/>
        </w:rPr>
        <w:t xml:space="preserve"> </w:t>
      </w:r>
    </w:p>
    <w:p w14:paraId="3630D7C7" w14:textId="4D4EB9BD" w:rsidR="004C3DB9" w:rsidRPr="00B97D20" w:rsidRDefault="004C3DB9" w:rsidP="004C3DB9">
      <w:pPr>
        <w:tabs>
          <w:tab w:val="num" w:pos="993"/>
          <w:tab w:val="num" w:pos="1134"/>
          <w:tab w:val="left" w:pos="1560"/>
          <w:tab w:val="left" w:pos="1985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Management of several community pharmacies and am accustomed to taking managerial decisions when emplo</w:t>
      </w:r>
      <w:r w:rsidR="00E953B5">
        <w:rPr>
          <w:rFonts w:ascii="Arial" w:hAnsi="Arial"/>
          <w:color w:val="000000"/>
          <w:sz w:val="20"/>
        </w:rPr>
        <w:t>yed as a locum pharmacist in community or hospital pharmacies</w:t>
      </w:r>
      <w:r w:rsidRPr="00B97D20">
        <w:rPr>
          <w:rFonts w:ascii="Arial" w:hAnsi="Arial"/>
          <w:color w:val="000000"/>
          <w:sz w:val="20"/>
        </w:rPr>
        <w:t>.</w:t>
      </w:r>
    </w:p>
    <w:p w14:paraId="0AD2AEEF" w14:textId="259CD129" w:rsidR="004C3DB9" w:rsidRPr="00B97D20" w:rsidRDefault="004C3DB9" w:rsidP="004C3DB9">
      <w:pPr>
        <w:tabs>
          <w:tab w:val="num" w:pos="993"/>
          <w:tab w:val="num" w:pos="1134"/>
          <w:tab w:val="left" w:pos="1560"/>
          <w:tab w:val="left" w:pos="1985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Involvement at Executive level with the European Tissue Repair Society, the European Wound Management Association, the Veterinary Wound Healing Association, the RPSGB’s Cardiff &amp; Vale of Glamorgan Branch</w:t>
      </w:r>
      <w:r w:rsidR="00A70920">
        <w:rPr>
          <w:rFonts w:ascii="Arial" w:hAnsi="Arial"/>
          <w:color w:val="000000"/>
          <w:sz w:val="20"/>
        </w:rPr>
        <w:t xml:space="preserve">, The </w:t>
      </w:r>
      <w:proofErr w:type="spellStart"/>
      <w:r w:rsidR="00A70920">
        <w:rPr>
          <w:rFonts w:ascii="Arial" w:hAnsi="Arial"/>
          <w:color w:val="000000"/>
          <w:sz w:val="20"/>
        </w:rPr>
        <w:t>Aneurin</w:t>
      </w:r>
      <w:proofErr w:type="spellEnd"/>
      <w:r w:rsidR="00A70920">
        <w:rPr>
          <w:rFonts w:ascii="Arial" w:hAnsi="Arial"/>
          <w:color w:val="000000"/>
          <w:sz w:val="20"/>
        </w:rPr>
        <w:t xml:space="preserve"> Bevan Local Practice Forum</w:t>
      </w:r>
      <w:r w:rsidRPr="00B97D20">
        <w:rPr>
          <w:rFonts w:ascii="Arial" w:hAnsi="Arial"/>
          <w:color w:val="000000"/>
          <w:sz w:val="20"/>
        </w:rPr>
        <w:t xml:space="preserve"> and the Welsh Livery Guild</w:t>
      </w:r>
      <w:r w:rsidR="009D5B49">
        <w:rPr>
          <w:rFonts w:ascii="Arial" w:hAnsi="Arial"/>
          <w:color w:val="000000"/>
          <w:sz w:val="20"/>
        </w:rPr>
        <w:t>, now the Worshipful Livery Company of Wales since the granting of a Royal Charter in 2014</w:t>
      </w:r>
      <w:r w:rsidRPr="00B97D20">
        <w:rPr>
          <w:rFonts w:ascii="Arial" w:hAnsi="Arial"/>
          <w:color w:val="000000"/>
          <w:sz w:val="20"/>
        </w:rPr>
        <w:t>.</w:t>
      </w:r>
    </w:p>
    <w:p w14:paraId="4F8DBECC" w14:textId="7ED69555" w:rsidR="004C3DB9" w:rsidRDefault="004C3DB9" w:rsidP="004C3DB9">
      <w:pPr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Liaising with appropriate organisations and personnel when organising national and international conferences or scientific meetings for the RPSGB,</w:t>
      </w:r>
      <w:r w:rsidR="00A70920">
        <w:rPr>
          <w:rFonts w:ascii="Arial" w:hAnsi="Arial"/>
          <w:color w:val="000000"/>
          <w:sz w:val="20"/>
        </w:rPr>
        <w:t xml:space="preserve"> RPS</w:t>
      </w:r>
      <w:r w:rsidR="00EB3A45">
        <w:rPr>
          <w:rFonts w:ascii="Arial" w:hAnsi="Arial"/>
          <w:color w:val="000000"/>
          <w:sz w:val="20"/>
        </w:rPr>
        <w:t>,</w:t>
      </w:r>
      <w:r w:rsidRPr="00B97D20">
        <w:rPr>
          <w:rFonts w:ascii="Arial" w:hAnsi="Arial"/>
          <w:color w:val="000000"/>
          <w:sz w:val="20"/>
        </w:rPr>
        <w:t xml:space="preserve"> Veterinary Wound Healing Association and European Wound Management Association.</w:t>
      </w:r>
    </w:p>
    <w:p w14:paraId="3C7D2E49" w14:textId="77777777" w:rsidR="002A3B64" w:rsidRDefault="002A3B64" w:rsidP="004C3DB9">
      <w:pPr>
        <w:rPr>
          <w:rFonts w:ascii="Arial" w:hAnsi="Arial"/>
          <w:color w:val="000000"/>
          <w:sz w:val="22"/>
        </w:rPr>
      </w:pPr>
    </w:p>
    <w:p w14:paraId="0BDD65E3" w14:textId="70937F8E" w:rsidR="004C3DB9" w:rsidRDefault="002A3B64" w:rsidP="004C3DB9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lastRenderedPageBreak/>
        <w:t xml:space="preserve">Have been instructed </w:t>
      </w:r>
      <w:r w:rsidR="0064564C">
        <w:rPr>
          <w:rFonts w:ascii="Arial" w:hAnsi="Arial"/>
          <w:color w:val="000000"/>
          <w:sz w:val="22"/>
        </w:rPr>
        <w:t xml:space="preserve">by barristers and solicitors </w:t>
      </w:r>
      <w:r>
        <w:rPr>
          <w:rFonts w:ascii="Arial" w:hAnsi="Arial"/>
          <w:color w:val="000000"/>
          <w:sz w:val="22"/>
        </w:rPr>
        <w:t>to act as an expert pharmaceutical witness and produce rel</w:t>
      </w:r>
      <w:r w:rsidR="00EB3A45">
        <w:rPr>
          <w:rFonts w:ascii="Arial" w:hAnsi="Arial"/>
          <w:color w:val="000000"/>
          <w:sz w:val="22"/>
        </w:rPr>
        <w:t xml:space="preserve">evant legal reports for </w:t>
      </w:r>
      <w:r w:rsidR="00E953B5">
        <w:rPr>
          <w:rFonts w:ascii="Arial" w:hAnsi="Arial"/>
          <w:color w:val="000000"/>
          <w:sz w:val="22"/>
        </w:rPr>
        <w:t xml:space="preserve">many </w:t>
      </w:r>
      <w:r>
        <w:rPr>
          <w:rFonts w:ascii="Arial" w:hAnsi="Arial"/>
          <w:color w:val="000000"/>
          <w:sz w:val="22"/>
        </w:rPr>
        <w:t>medico-legal cases since 2012.</w:t>
      </w:r>
    </w:p>
    <w:p w14:paraId="0ACDBD28" w14:textId="77777777" w:rsidR="00DF163F" w:rsidRDefault="00DF163F" w:rsidP="004C3DB9">
      <w:pPr>
        <w:rPr>
          <w:rFonts w:ascii="Arial" w:hAnsi="Arial"/>
          <w:color w:val="000000"/>
          <w:sz w:val="22"/>
        </w:rPr>
      </w:pPr>
    </w:p>
    <w:p w14:paraId="479A7DC5" w14:textId="77777777" w:rsidR="00FF0C8C" w:rsidRDefault="004C3DB9" w:rsidP="004C3DB9">
      <w:pPr>
        <w:rPr>
          <w:rFonts w:ascii="Geneva" w:hAnsi="Geneva"/>
          <w:b/>
          <w:color w:val="0000FF"/>
          <w:sz w:val="22"/>
        </w:rPr>
      </w:pPr>
      <w:r w:rsidRPr="0021558D">
        <w:rPr>
          <w:rFonts w:ascii="Geneva" w:hAnsi="Geneva"/>
          <w:b/>
          <w:color w:val="0000FF"/>
          <w:sz w:val="22"/>
        </w:rPr>
        <w:t>Current Professional Positions</w:t>
      </w:r>
    </w:p>
    <w:p w14:paraId="6AAF115F" w14:textId="5EDFDCC5" w:rsidR="006A3DDB" w:rsidRPr="006A3DDB" w:rsidRDefault="00685F50" w:rsidP="004C3D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2017</w:t>
      </w:r>
      <w:r>
        <w:rPr>
          <w:rFonts w:ascii="Arial" w:hAnsi="Arial"/>
          <w:sz w:val="20"/>
        </w:rPr>
        <w:tab/>
        <w:t>Secretary</w:t>
      </w:r>
      <w:r w:rsidR="006A3DDB">
        <w:rPr>
          <w:rFonts w:ascii="Arial" w:hAnsi="Arial"/>
          <w:sz w:val="20"/>
        </w:rPr>
        <w:t>, Veterinar</w:t>
      </w:r>
      <w:r>
        <w:rPr>
          <w:rFonts w:ascii="Arial" w:hAnsi="Arial"/>
          <w:sz w:val="20"/>
        </w:rPr>
        <w:t>y Pharmacy Association</w:t>
      </w:r>
    </w:p>
    <w:p w14:paraId="40BF13E0" w14:textId="40E77797" w:rsidR="00845268" w:rsidRDefault="00845268" w:rsidP="004C3DB9">
      <w:pPr>
        <w:rPr>
          <w:rFonts w:ascii="Arial" w:hAnsi="Arial" w:cs="Arial"/>
          <w:sz w:val="20"/>
        </w:rPr>
      </w:pPr>
      <w:r w:rsidRPr="00845268"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  <w:t>Member, R</w:t>
      </w:r>
      <w:r w:rsidR="0064564C">
        <w:rPr>
          <w:rFonts w:ascii="Arial" w:hAnsi="Arial" w:cs="Arial"/>
          <w:sz w:val="20"/>
        </w:rPr>
        <w:t xml:space="preserve">oyal </w:t>
      </w:r>
      <w:r>
        <w:rPr>
          <w:rFonts w:ascii="Arial" w:hAnsi="Arial" w:cs="Arial"/>
          <w:sz w:val="20"/>
        </w:rPr>
        <w:t>P</w:t>
      </w:r>
      <w:r w:rsidR="0064564C">
        <w:rPr>
          <w:rFonts w:ascii="Arial" w:hAnsi="Arial" w:cs="Arial"/>
          <w:sz w:val="20"/>
        </w:rPr>
        <w:t xml:space="preserve">harmaceutical </w:t>
      </w:r>
      <w:r>
        <w:rPr>
          <w:rFonts w:ascii="Arial" w:hAnsi="Arial" w:cs="Arial"/>
          <w:sz w:val="20"/>
        </w:rPr>
        <w:t>S</w:t>
      </w:r>
      <w:r w:rsidR="0064564C">
        <w:rPr>
          <w:rFonts w:ascii="Arial" w:hAnsi="Arial" w:cs="Arial"/>
          <w:sz w:val="20"/>
        </w:rPr>
        <w:t>ociety</w:t>
      </w:r>
      <w:r>
        <w:rPr>
          <w:rFonts w:ascii="Arial" w:hAnsi="Arial" w:cs="Arial"/>
          <w:sz w:val="20"/>
        </w:rPr>
        <w:t>’s</w:t>
      </w:r>
      <w:r w:rsidR="0064564C">
        <w:rPr>
          <w:rFonts w:ascii="Arial" w:hAnsi="Arial" w:cs="Arial"/>
          <w:sz w:val="20"/>
        </w:rPr>
        <w:t xml:space="preserve"> (RPS)</w:t>
      </w:r>
      <w:r>
        <w:rPr>
          <w:rFonts w:ascii="Arial" w:hAnsi="Arial" w:cs="Arial"/>
          <w:sz w:val="20"/>
        </w:rPr>
        <w:t xml:space="preserve"> Membership Committee</w:t>
      </w:r>
    </w:p>
    <w:p w14:paraId="74EAE5C4" w14:textId="5792371F" w:rsidR="005F35F8" w:rsidRDefault="005F35F8" w:rsidP="004C3DB9">
      <w:pPr>
        <w:rPr>
          <w:rFonts w:ascii="Arial" w:hAnsi="Arial" w:cs="Arial"/>
          <w:sz w:val="20"/>
        </w:rPr>
      </w:pPr>
      <w:r>
        <w:rPr>
          <w:rFonts w:ascii="Arial" w:hAnsi="Arial"/>
          <w:color w:val="000000"/>
          <w:sz w:val="20"/>
        </w:rPr>
        <w:t>2014</w:t>
      </w:r>
      <w:r>
        <w:rPr>
          <w:rFonts w:ascii="Arial" w:hAnsi="Arial"/>
          <w:color w:val="000000"/>
          <w:sz w:val="20"/>
        </w:rPr>
        <w:tab/>
        <w:t>Senior Associate Member, Royal Society of Medicine</w:t>
      </w:r>
    </w:p>
    <w:p w14:paraId="3B13CA85" w14:textId="77777777" w:rsidR="008667BA" w:rsidRDefault="005F5572" w:rsidP="005F5572">
      <w:pPr>
        <w:tabs>
          <w:tab w:val="left" w:pos="284"/>
        </w:tabs>
        <w:ind w:left="709" w:hanging="709"/>
        <w:rPr>
          <w:rFonts w:cs="Arial"/>
          <w:color w:val="191919"/>
          <w:sz w:val="20"/>
          <w:lang w:val="en-US"/>
        </w:rPr>
      </w:pPr>
      <w:r w:rsidRPr="00C91F0E">
        <w:rPr>
          <w:rFonts w:ascii="Arial" w:hAnsi="Arial" w:cs="Arial"/>
          <w:sz w:val="20"/>
        </w:rPr>
        <w:t xml:space="preserve">2014 </w:t>
      </w:r>
      <w:r>
        <w:rPr>
          <w:sz w:val="20"/>
        </w:rPr>
        <w:t xml:space="preserve">    </w:t>
      </w:r>
      <w:r>
        <w:rPr>
          <w:sz w:val="20"/>
        </w:rPr>
        <w:tab/>
      </w:r>
      <w:r w:rsidRPr="005F5572">
        <w:rPr>
          <w:rFonts w:ascii="Arial" w:hAnsi="Arial" w:cs="Arial"/>
          <w:sz w:val="20"/>
        </w:rPr>
        <w:t xml:space="preserve">Member, </w:t>
      </w:r>
      <w:r w:rsidRPr="005F5572">
        <w:rPr>
          <w:rFonts w:ascii="Arial" w:hAnsi="Arial" w:cs="Arial"/>
          <w:color w:val="191919"/>
          <w:sz w:val="20"/>
          <w:lang w:val="en-US"/>
        </w:rPr>
        <w:t>Medicines and Healthcare Products Regulatory Agency</w:t>
      </w:r>
      <w:r w:rsidR="008667BA">
        <w:rPr>
          <w:rFonts w:ascii="Arial" w:hAnsi="Arial" w:cs="Arial"/>
          <w:color w:val="191919"/>
          <w:sz w:val="20"/>
          <w:lang w:val="en-US"/>
        </w:rPr>
        <w:t xml:space="preserve"> British Pharmacopoeia Panel of</w:t>
      </w:r>
      <w:r w:rsidRPr="005F5572">
        <w:rPr>
          <w:rFonts w:ascii="Arial" w:hAnsi="Arial" w:cs="Arial"/>
          <w:color w:val="191919"/>
          <w:sz w:val="20"/>
          <w:lang w:val="en-US"/>
        </w:rPr>
        <w:t xml:space="preserve"> Experts on Veterinary Medicines</w:t>
      </w:r>
      <w:r>
        <w:rPr>
          <w:rFonts w:cs="Arial"/>
          <w:color w:val="191919"/>
          <w:sz w:val="20"/>
          <w:lang w:val="en-US"/>
        </w:rPr>
        <w:t xml:space="preserve"> </w:t>
      </w:r>
    </w:p>
    <w:p w14:paraId="2E40AEF3" w14:textId="4834899F" w:rsidR="005F5572" w:rsidRPr="008667BA" w:rsidRDefault="008667BA" w:rsidP="008667BA">
      <w:pPr>
        <w:tabs>
          <w:tab w:val="left" w:pos="284"/>
        </w:tabs>
        <w:rPr>
          <w:rFonts w:ascii="Arial" w:hAnsi="Arial"/>
          <w:sz w:val="20"/>
        </w:rPr>
      </w:pPr>
      <w:r w:rsidRPr="008667BA">
        <w:rPr>
          <w:rFonts w:ascii="Arial" w:hAnsi="Arial" w:cs="Arial"/>
          <w:color w:val="191919"/>
          <w:sz w:val="20"/>
          <w:lang w:val="en-US"/>
        </w:rPr>
        <w:t>2013</w:t>
      </w:r>
      <w:r w:rsidR="005F5572" w:rsidRPr="008667BA">
        <w:rPr>
          <w:rFonts w:ascii="Arial" w:hAnsi="Arial" w:cs="Arial"/>
          <w:color w:val="191919"/>
          <w:sz w:val="20"/>
          <w:lang w:val="en-US"/>
        </w:rPr>
        <w:t xml:space="preserve">   </w:t>
      </w:r>
      <w:r w:rsidRPr="008667BA">
        <w:rPr>
          <w:rFonts w:ascii="Arial" w:hAnsi="Arial" w:cs="Arial"/>
          <w:color w:val="191919"/>
          <w:sz w:val="20"/>
          <w:lang w:val="en-US"/>
        </w:rPr>
        <w:tab/>
        <w:t>Member</w:t>
      </w:r>
      <w:r>
        <w:rPr>
          <w:rFonts w:ascii="Arial" w:hAnsi="Arial" w:cs="Arial"/>
          <w:color w:val="191919"/>
          <w:sz w:val="20"/>
          <w:lang w:val="en-US"/>
        </w:rPr>
        <w:t xml:space="preserve">, Ethics Committee, </w:t>
      </w:r>
      <w:r w:rsidRPr="008667BA">
        <w:rPr>
          <w:rFonts w:ascii="Arial" w:hAnsi="Arial" w:cs="Arial"/>
          <w:color w:val="000000"/>
          <w:sz w:val="20"/>
        </w:rPr>
        <w:t>Cardiff School of Pharmacy &amp; Pharmaceutical</w:t>
      </w:r>
      <w:r>
        <w:rPr>
          <w:rFonts w:ascii="Arial" w:hAnsi="Arial"/>
          <w:color w:val="000000"/>
          <w:sz w:val="20"/>
        </w:rPr>
        <w:t xml:space="preserve"> Sciences, Cardiff University</w:t>
      </w:r>
    </w:p>
    <w:p w14:paraId="0A19E803" w14:textId="0AA51169" w:rsidR="00BE1455" w:rsidRPr="004F5EBB" w:rsidRDefault="00BE1455" w:rsidP="00BE1455">
      <w:pPr>
        <w:tabs>
          <w:tab w:val="left" w:pos="284"/>
        </w:tabs>
        <w:rPr>
          <w:rFonts w:ascii="Arial" w:hAnsi="Arial"/>
          <w:sz w:val="20"/>
        </w:rPr>
      </w:pPr>
      <w:r w:rsidRPr="004F5EBB">
        <w:rPr>
          <w:rFonts w:ascii="Arial" w:hAnsi="Arial"/>
          <w:sz w:val="20"/>
        </w:rPr>
        <w:t>2013</w:t>
      </w:r>
      <w:r>
        <w:rPr>
          <w:rFonts w:ascii="Arial" w:hAnsi="Arial"/>
          <w:sz w:val="20"/>
        </w:rPr>
        <w:tab/>
        <w:t xml:space="preserve">Honorary Lecturer, </w:t>
      </w:r>
      <w:r>
        <w:rPr>
          <w:rFonts w:ascii="Arial" w:hAnsi="Arial"/>
          <w:color w:val="000000"/>
          <w:sz w:val="20"/>
        </w:rPr>
        <w:t>Cardiff School of Pharmacy &amp; Pharmaceutical Sciences, Cardiff University</w:t>
      </w:r>
    </w:p>
    <w:p w14:paraId="4557ACB6" w14:textId="3D3828A3" w:rsidR="0031262C" w:rsidRPr="00845268" w:rsidRDefault="00E04CCA" w:rsidP="004C3D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2013</w:t>
      </w:r>
      <w:r>
        <w:rPr>
          <w:rFonts w:ascii="Arial" w:hAnsi="Arial"/>
          <w:sz w:val="20"/>
        </w:rPr>
        <w:tab/>
      </w:r>
      <w:r w:rsidR="00B964F8">
        <w:rPr>
          <w:rFonts w:ascii="Arial" w:hAnsi="Arial"/>
          <w:sz w:val="20"/>
        </w:rPr>
        <w:t xml:space="preserve">Member, </w:t>
      </w:r>
      <w:r w:rsidR="0064564C">
        <w:rPr>
          <w:rFonts w:ascii="Arial" w:hAnsi="Arial"/>
          <w:sz w:val="20"/>
        </w:rPr>
        <w:t>RPS</w:t>
      </w:r>
      <w:r w:rsidR="00EB3A45">
        <w:rPr>
          <w:rFonts w:ascii="Arial" w:hAnsi="Arial"/>
          <w:sz w:val="20"/>
        </w:rPr>
        <w:t xml:space="preserve"> M</w:t>
      </w:r>
      <w:r w:rsidR="0064564C">
        <w:rPr>
          <w:rFonts w:ascii="Arial" w:hAnsi="Arial"/>
          <w:sz w:val="20"/>
        </w:rPr>
        <w:t xml:space="preserve">edicines </w:t>
      </w:r>
      <w:r w:rsidR="00EB3A45">
        <w:rPr>
          <w:rFonts w:ascii="Arial" w:hAnsi="Arial"/>
          <w:sz w:val="20"/>
        </w:rPr>
        <w:t>E</w:t>
      </w:r>
      <w:r w:rsidR="0064564C">
        <w:rPr>
          <w:rFonts w:ascii="Arial" w:hAnsi="Arial"/>
          <w:sz w:val="20"/>
        </w:rPr>
        <w:t xml:space="preserve">thics and </w:t>
      </w:r>
      <w:r w:rsidR="00EB3A45">
        <w:rPr>
          <w:rFonts w:ascii="Arial" w:hAnsi="Arial"/>
          <w:sz w:val="20"/>
        </w:rPr>
        <w:t>P</w:t>
      </w:r>
      <w:r w:rsidR="0064564C">
        <w:rPr>
          <w:rFonts w:ascii="Arial" w:hAnsi="Arial"/>
          <w:sz w:val="20"/>
        </w:rPr>
        <w:t>ractice</w:t>
      </w:r>
      <w:r w:rsidR="00B964F8">
        <w:rPr>
          <w:rFonts w:ascii="Arial" w:hAnsi="Arial"/>
          <w:sz w:val="20"/>
        </w:rPr>
        <w:t xml:space="preserve"> Advisory Group</w:t>
      </w:r>
    </w:p>
    <w:p w14:paraId="16E6D309" w14:textId="77777777" w:rsidR="00B964F8" w:rsidRDefault="00B964F8" w:rsidP="00FF0C8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2012</w:t>
      </w:r>
      <w:r>
        <w:rPr>
          <w:rFonts w:ascii="Arial" w:hAnsi="Arial"/>
          <w:sz w:val="20"/>
        </w:rPr>
        <w:tab/>
        <w:t xml:space="preserve">Member </w:t>
      </w:r>
      <w:proofErr w:type="spellStart"/>
      <w:r>
        <w:rPr>
          <w:rFonts w:ascii="Arial" w:hAnsi="Arial"/>
          <w:sz w:val="20"/>
        </w:rPr>
        <w:t>Aneurin</w:t>
      </w:r>
      <w:proofErr w:type="spellEnd"/>
      <w:r>
        <w:rPr>
          <w:rFonts w:ascii="Arial" w:hAnsi="Arial"/>
          <w:sz w:val="20"/>
        </w:rPr>
        <w:t xml:space="preserve"> Bevan LPF Steering Group</w:t>
      </w:r>
    </w:p>
    <w:p w14:paraId="303AC01C" w14:textId="77777777" w:rsidR="00DD6241" w:rsidRDefault="00DD6241" w:rsidP="00FF0C8C">
      <w:pPr>
        <w:rPr>
          <w:rFonts w:ascii="Geneva" w:hAnsi="Geneva"/>
          <w:b/>
          <w:color w:val="0000FF"/>
          <w:sz w:val="22"/>
        </w:rPr>
      </w:pPr>
      <w:r w:rsidRPr="00B97D20">
        <w:rPr>
          <w:rFonts w:ascii="Arial" w:hAnsi="Arial"/>
          <w:sz w:val="20"/>
        </w:rPr>
        <w:t>2011</w:t>
      </w:r>
      <w:r w:rsidRPr="00B97D20">
        <w:rPr>
          <w:rFonts w:ascii="Arial" w:hAnsi="Arial"/>
          <w:sz w:val="20"/>
        </w:rPr>
        <w:tab/>
        <w:t>Member</w:t>
      </w:r>
      <w:r>
        <w:rPr>
          <w:rFonts w:ascii="Arial" w:hAnsi="Arial"/>
          <w:sz w:val="20"/>
        </w:rPr>
        <w:t>.</w:t>
      </w:r>
      <w:r w:rsidRPr="00B97D20">
        <w:rPr>
          <w:rFonts w:ascii="Arial" w:hAnsi="Arial"/>
          <w:sz w:val="20"/>
        </w:rPr>
        <w:t xml:space="preserve"> British Pharmacopoeia Commission Expert Panel for Veterinary Medicines</w:t>
      </w:r>
    </w:p>
    <w:p w14:paraId="58E8C2B8" w14:textId="75EEB5F3" w:rsidR="00FF0C8C" w:rsidRDefault="003956E2" w:rsidP="004C3D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2011</w:t>
      </w:r>
      <w:r>
        <w:rPr>
          <w:rFonts w:ascii="Arial" w:hAnsi="Arial"/>
          <w:sz w:val="20"/>
        </w:rPr>
        <w:tab/>
        <w:t>Member</w:t>
      </w:r>
      <w:r w:rsidR="00FF0C8C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B50911">
        <w:rPr>
          <w:rFonts w:ascii="Arial" w:hAnsi="Arial"/>
          <w:sz w:val="20"/>
        </w:rPr>
        <w:t xml:space="preserve">RPS’s </w:t>
      </w:r>
      <w:r w:rsidR="00D22C9A">
        <w:rPr>
          <w:rFonts w:ascii="Arial" w:hAnsi="Arial"/>
          <w:sz w:val="20"/>
        </w:rPr>
        <w:t xml:space="preserve">Education Expert Advisory Panel &amp; </w:t>
      </w:r>
      <w:r w:rsidR="00FF0C8C" w:rsidRPr="00B97D20">
        <w:rPr>
          <w:rFonts w:ascii="Arial" w:hAnsi="Arial"/>
          <w:sz w:val="20"/>
        </w:rPr>
        <w:t>Education Reference Group</w:t>
      </w:r>
    </w:p>
    <w:p w14:paraId="7850D80B" w14:textId="49CCD007" w:rsidR="004C3DB9" w:rsidRPr="00EE32C1" w:rsidRDefault="00FF0C8C" w:rsidP="00EE32C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2010</w:t>
      </w:r>
      <w:r>
        <w:rPr>
          <w:rFonts w:ascii="Arial" w:hAnsi="Arial"/>
          <w:sz w:val="20"/>
        </w:rPr>
        <w:tab/>
        <w:t>Member, RPS’s Veterinary Pharmacy Forum</w:t>
      </w:r>
    </w:p>
    <w:p w14:paraId="507D2970" w14:textId="77777777" w:rsidR="004C3DB9" w:rsidRPr="00B97D20" w:rsidRDefault="004C3DB9" w:rsidP="004C3DB9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</w:p>
    <w:p w14:paraId="6CAB88DF" w14:textId="77777777" w:rsidR="00FF0C8C" w:rsidRDefault="004C3DB9" w:rsidP="004C3DB9">
      <w:pPr>
        <w:tabs>
          <w:tab w:val="left" w:pos="720"/>
        </w:tabs>
        <w:jc w:val="both"/>
        <w:rPr>
          <w:rFonts w:ascii="Geneva" w:hAnsi="Geneva"/>
          <w:b/>
          <w:color w:val="0000FF"/>
          <w:sz w:val="22"/>
        </w:rPr>
      </w:pPr>
      <w:r w:rsidRPr="0021558D">
        <w:rPr>
          <w:rFonts w:ascii="Geneva" w:hAnsi="Geneva"/>
          <w:b/>
          <w:color w:val="0000FF"/>
          <w:sz w:val="22"/>
        </w:rPr>
        <w:t>Previous Professional Positions</w:t>
      </w:r>
    </w:p>
    <w:p w14:paraId="644FEB8B" w14:textId="477B4D21" w:rsidR="009F3A70" w:rsidRDefault="009F3A70" w:rsidP="004C3DB9">
      <w:pPr>
        <w:tabs>
          <w:tab w:val="left" w:pos="720"/>
        </w:tabs>
        <w:jc w:val="both"/>
        <w:rPr>
          <w:rFonts w:ascii="Arial" w:hAnsi="Arial"/>
          <w:sz w:val="20"/>
        </w:rPr>
      </w:pPr>
      <w:r w:rsidRPr="009F3A70">
        <w:rPr>
          <w:rFonts w:ascii="Arial" w:hAnsi="Arial"/>
          <w:sz w:val="20"/>
        </w:rPr>
        <w:t>2012</w:t>
      </w:r>
      <w:r w:rsidR="00943497">
        <w:rPr>
          <w:rFonts w:ascii="Arial" w:hAnsi="Arial"/>
          <w:sz w:val="20"/>
        </w:rPr>
        <w:t xml:space="preserve"> -</w:t>
      </w:r>
      <w:r w:rsidR="001F6DE3">
        <w:rPr>
          <w:rFonts w:ascii="Arial" w:hAnsi="Arial"/>
          <w:sz w:val="20"/>
        </w:rPr>
        <w:t xml:space="preserve"> 2015</w:t>
      </w:r>
      <w:bookmarkStart w:id="0" w:name="_GoBack"/>
      <w:bookmarkEnd w:id="0"/>
      <w:r>
        <w:rPr>
          <w:rFonts w:ascii="Arial" w:hAnsi="Arial"/>
          <w:sz w:val="20"/>
        </w:rPr>
        <w:tab/>
        <w:t>Member, Welsh Pharmacy Board</w:t>
      </w:r>
    </w:p>
    <w:p w14:paraId="0B1C1D54" w14:textId="22F954A7" w:rsidR="00EB3A45" w:rsidRPr="00EB3A45" w:rsidRDefault="00EB3A45" w:rsidP="00EB3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2012 - 2013 </w:t>
      </w:r>
      <w:r>
        <w:rPr>
          <w:rFonts w:ascii="Arial" w:hAnsi="Arial" w:cs="Arial"/>
          <w:sz w:val="20"/>
        </w:rPr>
        <w:tab/>
        <w:t>Member, RPS Library Oversight Group</w:t>
      </w:r>
    </w:p>
    <w:p w14:paraId="0BAED564" w14:textId="16C5127D" w:rsidR="004C3DB9" w:rsidRDefault="00395078" w:rsidP="004C3DB9">
      <w:pPr>
        <w:tabs>
          <w:tab w:val="left" w:pos="720"/>
        </w:tabs>
        <w:jc w:val="both"/>
        <w:rPr>
          <w:rFonts w:ascii="Geneva" w:hAnsi="Geneva"/>
          <w:b/>
          <w:color w:val="0000FF"/>
          <w:sz w:val="22"/>
        </w:rPr>
      </w:pPr>
      <w:r>
        <w:rPr>
          <w:rFonts w:ascii="Arial" w:hAnsi="Arial"/>
          <w:sz w:val="20"/>
        </w:rPr>
        <w:t xml:space="preserve">2010 - </w:t>
      </w:r>
      <w:r w:rsidR="00FF0C8C">
        <w:rPr>
          <w:rFonts w:ascii="Arial" w:hAnsi="Arial"/>
          <w:sz w:val="20"/>
        </w:rPr>
        <w:t>2012</w:t>
      </w:r>
      <w:r w:rsidR="00FF0C8C">
        <w:rPr>
          <w:rFonts w:ascii="Arial" w:hAnsi="Arial"/>
          <w:sz w:val="20"/>
        </w:rPr>
        <w:tab/>
      </w:r>
      <w:r w:rsidR="00FF0C8C" w:rsidRPr="00B97D20">
        <w:rPr>
          <w:rFonts w:ascii="Arial" w:hAnsi="Arial"/>
          <w:sz w:val="20"/>
        </w:rPr>
        <w:t xml:space="preserve">Member </w:t>
      </w:r>
      <w:proofErr w:type="spellStart"/>
      <w:r w:rsidR="00FF0C8C" w:rsidRPr="00B97D20">
        <w:rPr>
          <w:rFonts w:ascii="Arial" w:hAnsi="Arial"/>
          <w:sz w:val="20"/>
        </w:rPr>
        <w:t>GPhC</w:t>
      </w:r>
      <w:proofErr w:type="spellEnd"/>
      <w:r w:rsidR="00FF0C8C" w:rsidRPr="00B97D20">
        <w:rPr>
          <w:rFonts w:ascii="Arial" w:hAnsi="Arial"/>
          <w:sz w:val="20"/>
        </w:rPr>
        <w:t xml:space="preserve"> Fitness to Practise Committee</w:t>
      </w:r>
    </w:p>
    <w:p w14:paraId="53A63205" w14:textId="64F2FA76" w:rsidR="00F34D1C" w:rsidRPr="00B97D20" w:rsidRDefault="00943497" w:rsidP="00F34D1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2008 -</w:t>
      </w:r>
      <w:r w:rsidR="00F34D1C">
        <w:rPr>
          <w:rFonts w:ascii="Arial" w:hAnsi="Arial"/>
          <w:sz w:val="20"/>
        </w:rPr>
        <w:t xml:space="preserve"> 2015</w:t>
      </w:r>
      <w:r w:rsidR="00F34D1C">
        <w:rPr>
          <w:rFonts w:ascii="Arial" w:hAnsi="Arial"/>
          <w:sz w:val="20"/>
        </w:rPr>
        <w:tab/>
      </w:r>
      <w:r w:rsidR="00F34D1C" w:rsidRPr="00B97D20">
        <w:rPr>
          <w:rFonts w:ascii="Arial" w:hAnsi="Arial"/>
          <w:sz w:val="20"/>
        </w:rPr>
        <w:t>Course Tutor the RPS’s Veterinary Pharmacy Diploma/MSc</w:t>
      </w:r>
    </w:p>
    <w:p w14:paraId="4D3D12E7" w14:textId="6539AE48" w:rsidR="007278A5" w:rsidRDefault="00BB2BE3" w:rsidP="00F34D1C">
      <w:pPr>
        <w:tabs>
          <w:tab w:val="left" w:pos="7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2002</w:t>
      </w:r>
      <w:r w:rsidR="004C3DB9" w:rsidRPr="00B97D20">
        <w:rPr>
          <w:rFonts w:ascii="Arial" w:hAnsi="Arial"/>
          <w:sz w:val="20"/>
        </w:rPr>
        <w:t xml:space="preserve"> - 2010</w:t>
      </w:r>
      <w:r w:rsidR="004C3DB9" w:rsidRPr="00B97D20">
        <w:rPr>
          <w:rFonts w:ascii="Arial" w:hAnsi="Arial"/>
          <w:sz w:val="20"/>
        </w:rPr>
        <w:tab/>
        <w:t xml:space="preserve">Member, Veterinary Products Committee and its Medical and Scientific Panel </w:t>
      </w:r>
    </w:p>
    <w:p w14:paraId="3B0AFCE3" w14:textId="2C6AF987" w:rsidR="007278A5" w:rsidRDefault="007278A5" w:rsidP="007278A5">
      <w:pPr>
        <w:ind w:left="720" w:hanging="720"/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2006</w:t>
      </w:r>
      <w:r w:rsidR="00943497">
        <w:rPr>
          <w:rFonts w:ascii="Arial" w:hAnsi="Arial"/>
          <w:sz w:val="20"/>
        </w:rPr>
        <w:t xml:space="preserve"> -</w:t>
      </w:r>
      <w:r w:rsidR="003956E2">
        <w:rPr>
          <w:rFonts w:ascii="Arial" w:hAnsi="Arial"/>
          <w:sz w:val="20"/>
        </w:rPr>
        <w:t xml:space="preserve"> 2010</w:t>
      </w:r>
      <w:r w:rsidR="003956E2">
        <w:rPr>
          <w:rFonts w:ascii="Arial" w:hAnsi="Arial"/>
          <w:sz w:val="20"/>
        </w:rPr>
        <w:tab/>
      </w:r>
      <w:r w:rsidRPr="00B97D20">
        <w:rPr>
          <w:rFonts w:ascii="Arial" w:hAnsi="Arial"/>
          <w:sz w:val="20"/>
        </w:rPr>
        <w:t>Member RPSGB</w:t>
      </w:r>
      <w:r>
        <w:rPr>
          <w:rFonts w:ascii="Arial" w:hAnsi="Arial"/>
          <w:sz w:val="20"/>
        </w:rPr>
        <w:t>’</w:t>
      </w:r>
      <w:r w:rsidRPr="00B97D20">
        <w:rPr>
          <w:rFonts w:ascii="Arial" w:hAnsi="Arial"/>
          <w:sz w:val="20"/>
        </w:rPr>
        <w:t>s Professional Disciplinary Committee</w:t>
      </w:r>
    </w:p>
    <w:p w14:paraId="3B240D5C" w14:textId="26C6748F" w:rsidR="00EE32C1" w:rsidRPr="00B97D20" w:rsidRDefault="00EE32C1" w:rsidP="007278A5">
      <w:pPr>
        <w:ind w:left="720" w:hanging="720"/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2006</w:t>
      </w:r>
      <w:r w:rsidRPr="00B97D2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97D20">
        <w:rPr>
          <w:rFonts w:ascii="Arial" w:hAnsi="Arial"/>
          <w:sz w:val="20"/>
        </w:rPr>
        <w:t>Member Welsh Assembly Government’s Task and Finish Group for Independent Prescribing</w:t>
      </w:r>
    </w:p>
    <w:p w14:paraId="2F94698E" w14:textId="77777777" w:rsidR="004C3DB9" w:rsidRPr="00B97D20" w:rsidRDefault="004C3DB9" w:rsidP="004C3DB9">
      <w:pPr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2005 - 2009</w:t>
      </w:r>
      <w:r w:rsidRPr="00B97D20">
        <w:rPr>
          <w:rFonts w:ascii="Arial" w:hAnsi="Arial"/>
          <w:sz w:val="20"/>
        </w:rPr>
        <w:tab/>
        <w:t>Member, All Wales Continuing Care Appeals Panel</w:t>
      </w:r>
    </w:p>
    <w:p w14:paraId="6BA2454C" w14:textId="77777777" w:rsidR="004C3DB9" w:rsidRPr="00B97D20" w:rsidRDefault="004C3DB9" w:rsidP="004C3DB9">
      <w:pPr>
        <w:ind w:left="1440" w:hanging="1440"/>
        <w:rPr>
          <w:sz w:val="20"/>
        </w:rPr>
      </w:pPr>
      <w:r w:rsidRPr="00B97D20">
        <w:rPr>
          <w:rFonts w:ascii="Arial" w:hAnsi="Arial"/>
          <w:sz w:val="20"/>
        </w:rPr>
        <w:t>2004 - 2005</w:t>
      </w:r>
      <w:r w:rsidRPr="00B97D20">
        <w:rPr>
          <w:rFonts w:ascii="Arial" w:hAnsi="Arial"/>
          <w:sz w:val="20"/>
        </w:rPr>
        <w:tab/>
        <w:t>Chairman, New Pharmacy Contract Implementation Committee, Monmouthshire Local Health Board (LHB)</w:t>
      </w:r>
    </w:p>
    <w:p w14:paraId="4B497736" w14:textId="77777777" w:rsidR="004C3DB9" w:rsidRDefault="004C3DB9" w:rsidP="004C3DB9">
      <w:pPr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2004 - 2008</w:t>
      </w:r>
      <w:r w:rsidRPr="00B97D20">
        <w:rPr>
          <w:rFonts w:ascii="Arial" w:hAnsi="Arial"/>
          <w:color w:val="000000"/>
          <w:sz w:val="20"/>
        </w:rPr>
        <w:tab/>
        <w:t>Treasurer, Cardiff and South Glamorgan Branch RPSGB</w:t>
      </w:r>
    </w:p>
    <w:p w14:paraId="7BA3C4C6" w14:textId="401ED214" w:rsidR="003310AA" w:rsidRPr="00B97D20" w:rsidRDefault="00943497" w:rsidP="004C3DB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>2003 -</w:t>
      </w:r>
      <w:r w:rsidR="003310AA">
        <w:rPr>
          <w:rFonts w:ascii="Arial" w:hAnsi="Arial"/>
          <w:sz w:val="20"/>
        </w:rPr>
        <w:t xml:space="preserve"> 2010</w:t>
      </w:r>
      <w:r w:rsidR="003310AA">
        <w:rPr>
          <w:rFonts w:ascii="Arial" w:hAnsi="Arial"/>
          <w:sz w:val="20"/>
        </w:rPr>
        <w:tab/>
      </w:r>
      <w:r w:rsidR="003310AA" w:rsidRPr="00B97D20">
        <w:rPr>
          <w:rFonts w:ascii="Arial" w:hAnsi="Arial"/>
          <w:sz w:val="20"/>
        </w:rPr>
        <w:t>Member, RPSGB’s Veterinary Pharmacists’ Group Committee</w:t>
      </w:r>
    </w:p>
    <w:p w14:paraId="5C6F1D2B" w14:textId="77777777" w:rsidR="004C3DB9" w:rsidRPr="00B97D20" w:rsidRDefault="00B00AC9" w:rsidP="004C3D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2002</w:t>
      </w:r>
      <w:r w:rsidR="004C3DB9" w:rsidRPr="00B97D20">
        <w:rPr>
          <w:rFonts w:ascii="Arial" w:hAnsi="Arial"/>
          <w:sz w:val="20"/>
        </w:rPr>
        <w:t xml:space="preserve"> - 2009</w:t>
      </w:r>
      <w:r w:rsidR="004C3DB9" w:rsidRPr="00B97D20">
        <w:rPr>
          <w:rFonts w:ascii="Arial" w:hAnsi="Arial"/>
          <w:sz w:val="20"/>
        </w:rPr>
        <w:tab/>
        <w:t>Non-executive Pharmacist Member, Monmouthshire Local Health Board (LHB)</w:t>
      </w:r>
    </w:p>
    <w:p w14:paraId="2DBEF08F" w14:textId="77777777" w:rsidR="004C3DB9" w:rsidRPr="00B97D20" w:rsidRDefault="00B81A70" w:rsidP="004C3D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2002</w:t>
      </w:r>
      <w:r w:rsidR="004C3DB9" w:rsidRPr="00B97D20">
        <w:rPr>
          <w:rFonts w:ascii="Arial" w:hAnsi="Arial"/>
          <w:sz w:val="20"/>
        </w:rPr>
        <w:t xml:space="preserve"> - 2009</w:t>
      </w:r>
      <w:r w:rsidR="004C3DB9" w:rsidRPr="00B97D20">
        <w:rPr>
          <w:rFonts w:ascii="Arial" w:hAnsi="Arial"/>
          <w:sz w:val="20"/>
        </w:rPr>
        <w:tab/>
        <w:t>Member, Clinical Governance Committee, Monmouthshire LHB</w:t>
      </w:r>
    </w:p>
    <w:p w14:paraId="111F740C" w14:textId="77777777" w:rsidR="004C3DB9" w:rsidRPr="00B97D20" w:rsidRDefault="00B81A70" w:rsidP="004C3DB9">
      <w:pPr>
        <w:rPr>
          <w:sz w:val="20"/>
        </w:rPr>
      </w:pPr>
      <w:r>
        <w:rPr>
          <w:rFonts w:ascii="Arial" w:hAnsi="Arial"/>
          <w:sz w:val="20"/>
        </w:rPr>
        <w:t>2002</w:t>
      </w:r>
      <w:r w:rsidR="004C3DB9" w:rsidRPr="00B97D20">
        <w:rPr>
          <w:rFonts w:ascii="Arial" w:hAnsi="Arial"/>
          <w:sz w:val="20"/>
        </w:rPr>
        <w:t xml:space="preserve"> - 2009</w:t>
      </w:r>
      <w:r w:rsidR="004C3DB9" w:rsidRPr="00B97D20">
        <w:rPr>
          <w:rFonts w:ascii="Arial" w:hAnsi="Arial"/>
          <w:sz w:val="20"/>
        </w:rPr>
        <w:tab/>
        <w:t>Member, Primary Care Management Group, Monmouthshire LHB</w:t>
      </w:r>
    </w:p>
    <w:p w14:paraId="7EB39884" w14:textId="77777777" w:rsidR="004C3DB9" w:rsidRPr="00B97D20" w:rsidRDefault="004C3DB9" w:rsidP="004C3DB9">
      <w:pPr>
        <w:rPr>
          <w:sz w:val="20"/>
        </w:rPr>
      </w:pPr>
      <w:r w:rsidRPr="00B97D20">
        <w:rPr>
          <w:rFonts w:ascii="Arial" w:hAnsi="Arial"/>
          <w:sz w:val="20"/>
        </w:rPr>
        <w:t>2004 - 2007</w:t>
      </w:r>
      <w:r w:rsidRPr="00B97D20">
        <w:rPr>
          <w:rFonts w:ascii="Arial" w:hAnsi="Arial"/>
          <w:sz w:val="20"/>
        </w:rPr>
        <w:tab/>
        <w:t>Secretary, Veterinary Wound Healing Association (VWHA)</w:t>
      </w:r>
    </w:p>
    <w:p w14:paraId="4AEF0DF1" w14:textId="77777777" w:rsidR="004C3DB9" w:rsidRPr="00B97D20" w:rsidRDefault="004C3DB9" w:rsidP="004C3DB9">
      <w:pPr>
        <w:ind w:left="1440" w:hanging="1440"/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2004 – 2005</w:t>
      </w:r>
      <w:r w:rsidRPr="00B97D20">
        <w:rPr>
          <w:rFonts w:ascii="Arial" w:hAnsi="Arial"/>
          <w:sz w:val="20"/>
        </w:rPr>
        <w:tab/>
        <w:t>Chairman, New Pharmacy Contract Implementation Committee, Monmouthshire LHB</w:t>
      </w:r>
    </w:p>
    <w:p w14:paraId="4FF6B87B" w14:textId="77777777" w:rsidR="004C3DB9" w:rsidRDefault="004C3DB9" w:rsidP="004C3DB9">
      <w:pPr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2003 - 2004</w:t>
      </w:r>
      <w:r w:rsidRPr="00B97D20">
        <w:rPr>
          <w:rFonts w:ascii="Arial" w:hAnsi="Arial"/>
          <w:sz w:val="20"/>
        </w:rPr>
        <w:tab/>
        <w:t>Vice-President, VWHA</w:t>
      </w:r>
    </w:p>
    <w:p w14:paraId="2D766CFC" w14:textId="03D4AB83" w:rsidR="00EE32C1" w:rsidRDefault="00EE32C1" w:rsidP="004C3DB9">
      <w:pPr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2003</w:t>
      </w:r>
      <w:r>
        <w:rPr>
          <w:rFonts w:ascii="Arial" w:hAnsi="Arial"/>
          <w:sz w:val="20"/>
        </w:rPr>
        <w:t xml:space="preserve"> - 2013</w:t>
      </w:r>
      <w:r w:rsidRPr="00B97D20">
        <w:rPr>
          <w:rFonts w:ascii="Arial" w:hAnsi="Arial"/>
          <w:sz w:val="20"/>
        </w:rPr>
        <w:tab/>
        <w:t>Visiting Teaching Fellow, University of Wales College of Medicine (UWCM)</w:t>
      </w:r>
    </w:p>
    <w:p w14:paraId="639A3299" w14:textId="03DC0786" w:rsidR="00EE32C1" w:rsidRPr="00B97D20" w:rsidRDefault="00EE32C1" w:rsidP="004C3DB9">
      <w:pPr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2002</w:t>
      </w:r>
      <w:r>
        <w:rPr>
          <w:rFonts w:ascii="Arial" w:hAnsi="Arial"/>
          <w:sz w:val="20"/>
        </w:rPr>
        <w:t xml:space="preserve"> - 2013</w:t>
      </w:r>
      <w:r w:rsidRPr="00B97D20">
        <w:rPr>
          <w:rFonts w:ascii="Arial" w:hAnsi="Arial"/>
          <w:sz w:val="20"/>
        </w:rPr>
        <w:tab/>
        <w:t xml:space="preserve">Member, UWCM </w:t>
      </w:r>
      <w:r w:rsidRPr="00B97D20">
        <w:rPr>
          <w:rFonts w:ascii="Arial" w:hAnsi="Arial"/>
          <w:color w:val="000000"/>
          <w:sz w:val="20"/>
        </w:rPr>
        <w:t>Post-Graduate Diploma/MSc in Wound Healing &amp; Tissue Repair Planning Team</w:t>
      </w:r>
    </w:p>
    <w:p w14:paraId="47103008" w14:textId="3588145A" w:rsidR="004C3DB9" w:rsidRDefault="00943497" w:rsidP="004C3D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2000 -</w:t>
      </w:r>
      <w:r w:rsidR="004C3DB9" w:rsidRPr="00B97D20">
        <w:rPr>
          <w:rFonts w:ascii="Arial" w:hAnsi="Arial"/>
          <w:sz w:val="20"/>
        </w:rPr>
        <w:t xml:space="preserve"> 2003</w:t>
      </w:r>
      <w:r w:rsidR="004C3DB9" w:rsidRPr="00B97D20">
        <w:rPr>
          <w:rFonts w:ascii="Arial" w:hAnsi="Arial"/>
          <w:sz w:val="20"/>
        </w:rPr>
        <w:tab/>
        <w:t>Visiting Research Fellow UWCM</w:t>
      </w:r>
    </w:p>
    <w:p w14:paraId="530F8B95" w14:textId="44EA6446" w:rsidR="004C3DB9" w:rsidRPr="00B97D20" w:rsidRDefault="00943497" w:rsidP="004C3DB9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1998 -</w:t>
      </w:r>
      <w:r w:rsidR="004C3DB9" w:rsidRPr="00B97D20">
        <w:rPr>
          <w:rFonts w:ascii="Arial" w:hAnsi="Arial"/>
          <w:color w:val="000000"/>
          <w:sz w:val="20"/>
        </w:rPr>
        <w:t xml:space="preserve"> 2011</w:t>
      </w:r>
      <w:r w:rsidR="004C3DB9" w:rsidRPr="00B97D20">
        <w:rPr>
          <w:rFonts w:ascii="Arial" w:hAnsi="Arial"/>
          <w:color w:val="000000"/>
          <w:sz w:val="20"/>
        </w:rPr>
        <w:tab/>
        <w:t>Member of the Court of the University of Wales</w:t>
      </w:r>
    </w:p>
    <w:p w14:paraId="166AA374" w14:textId="2B1F2159" w:rsidR="004C3DB9" w:rsidRPr="00B97D20" w:rsidRDefault="00943497" w:rsidP="004C3DB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1998 -</w:t>
      </w:r>
      <w:r w:rsidR="004C3DB9" w:rsidRPr="00B97D20">
        <w:rPr>
          <w:rFonts w:ascii="Arial" w:hAnsi="Arial"/>
          <w:color w:val="000000"/>
          <w:sz w:val="20"/>
        </w:rPr>
        <w:t xml:space="preserve"> 2003</w:t>
      </w:r>
      <w:r w:rsidR="004C3DB9" w:rsidRPr="00B97D20">
        <w:rPr>
          <w:rFonts w:ascii="Arial" w:hAnsi="Arial"/>
          <w:color w:val="000000"/>
          <w:sz w:val="20"/>
        </w:rPr>
        <w:tab/>
        <w:t>Secretary, VWHA</w:t>
      </w:r>
    </w:p>
    <w:p w14:paraId="140D6831" w14:textId="77777777" w:rsidR="004C3DB9" w:rsidRPr="00B97D20" w:rsidRDefault="004C3DB9" w:rsidP="004C3DB9">
      <w:pPr>
        <w:rPr>
          <w:rFonts w:ascii="Arial" w:hAnsi="Arial"/>
          <w:sz w:val="20"/>
        </w:rPr>
      </w:pPr>
      <w:r w:rsidRPr="00B97D20">
        <w:rPr>
          <w:rFonts w:ascii="Arial" w:hAnsi="Arial"/>
          <w:color w:val="000000"/>
          <w:sz w:val="20"/>
        </w:rPr>
        <w:t>1993  - 2003</w:t>
      </w:r>
      <w:r w:rsidRPr="00B97D20">
        <w:rPr>
          <w:rFonts w:ascii="Arial" w:hAnsi="Arial"/>
          <w:color w:val="000000"/>
          <w:sz w:val="20"/>
        </w:rPr>
        <w:tab/>
        <w:t>RPSGB</w:t>
      </w:r>
      <w:r w:rsidRPr="00B97D20">
        <w:rPr>
          <w:rFonts w:ascii="Arial" w:hAnsi="Arial"/>
          <w:sz w:val="20"/>
        </w:rPr>
        <w:t xml:space="preserve"> </w:t>
      </w:r>
      <w:r w:rsidRPr="00B97D20">
        <w:rPr>
          <w:rFonts w:ascii="Arial" w:hAnsi="Arial"/>
          <w:color w:val="000000"/>
          <w:sz w:val="20"/>
        </w:rPr>
        <w:t xml:space="preserve">Branch Lecturer </w:t>
      </w:r>
    </w:p>
    <w:p w14:paraId="6162EB7A" w14:textId="77777777" w:rsidR="004C3DB9" w:rsidRPr="00B97D20" w:rsidRDefault="004C3DB9" w:rsidP="004C3DB9">
      <w:pPr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1996 - 1998</w:t>
      </w:r>
      <w:r w:rsidRPr="00B97D20">
        <w:rPr>
          <w:rFonts w:ascii="Arial" w:hAnsi="Arial"/>
          <w:color w:val="000000"/>
          <w:sz w:val="20"/>
        </w:rPr>
        <w:tab/>
        <w:t>Chairman Welsh Executive RPSGB</w:t>
      </w:r>
    </w:p>
    <w:p w14:paraId="2AF092B2" w14:textId="77777777" w:rsidR="004C3DB9" w:rsidRPr="00B97D20" w:rsidRDefault="004C3DB9" w:rsidP="004C3DB9">
      <w:pPr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1998 - 2000</w:t>
      </w:r>
      <w:r w:rsidRPr="00B97D20">
        <w:rPr>
          <w:rFonts w:ascii="Arial" w:hAnsi="Arial"/>
          <w:color w:val="000000"/>
          <w:sz w:val="20"/>
        </w:rPr>
        <w:tab/>
        <w:t>Member of the Welsh Executive’s Finance &amp; General Purposes Committee</w:t>
      </w:r>
    </w:p>
    <w:p w14:paraId="6A38754D" w14:textId="77777777" w:rsidR="00804075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1997 - 1999</w:t>
      </w:r>
      <w:r w:rsidRPr="00B97D20">
        <w:rPr>
          <w:rFonts w:ascii="Arial" w:hAnsi="Arial"/>
          <w:color w:val="000000"/>
          <w:sz w:val="20"/>
        </w:rPr>
        <w:tab/>
        <w:t>Member Welsh Pharmaceutical Committee’s Clinical Effectiveness Group</w:t>
      </w:r>
    </w:p>
    <w:p w14:paraId="099E832E" w14:textId="2A0B0054" w:rsidR="00EE32C1" w:rsidRDefault="00EE32C1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1997</w:t>
      </w:r>
      <w:r>
        <w:rPr>
          <w:rFonts w:ascii="Arial" w:hAnsi="Arial"/>
          <w:color w:val="000000"/>
          <w:sz w:val="20"/>
        </w:rPr>
        <w:t xml:space="preserve"> - 2013</w:t>
      </w:r>
      <w:r w:rsidRPr="00B97D20">
        <w:rPr>
          <w:rFonts w:ascii="Arial" w:hAnsi="Arial"/>
          <w:color w:val="000000"/>
          <w:sz w:val="20"/>
        </w:rPr>
        <w:tab/>
        <w:t>Visiting lecturer, Department of Dermatology, UWCM</w:t>
      </w:r>
    </w:p>
    <w:p w14:paraId="12F9057C" w14:textId="77777777" w:rsidR="00804075" w:rsidRPr="00B97D20" w:rsidRDefault="00804075" w:rsidP="00804075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1997 </w:t>
      </w:r>
      <w:r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color w:val="000000"/>
          <w:sz w:val="20"/>
        </w:rPr>
        <w:tab/>
        <w:t>Member of the Primary Care Advisory Group (a Welsh Office Appointment)</w:t>
      </w:r>
    </w:p>
    <w:p w14:paraId="765418D8" w14:textId="484073CD" w:rsidR="00804075" w:rsidRPr="00B97D20" w:rsidRDefault="00943497" w:rsidP="00804075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1995 - </w:t>
      </w:r>
      <w:r w:rsidR="00B224EE">
        <w:rPr>
          <w:rFonts w:ascii="Arial" w:hAnsi="Arial"/>
          <w:color w:val="000000"/>
          <w:sz w:val="20"/>
        </w:rPr>
        <w:t>2006</w:t>
      </w:r>
      <w:r w:rsidR="00804075">
        <w:rPr>
          <w:rFonts w:ascii="Arial" w:hAnsi="Arial"/>
          <w:color w:val="000000"/>
          <w:sz w:val="20"/>
        </w:rPr>
        <w:tab/>
      </w:r>
      <w:r w:rsidR="00804075" w:rsidRPr="00B97D20">
        <w:rPr>
          <w:rFonts w:ascii="Arial" w:hAnsi="Arial"/>
          <w:color w:val="000000"/>
          <w:sz w:val="20"/>
        </w:rPr>
        <w:t>Member of Welsh Executive, RPSGB</w:t>
      </w:r>
    </w:p>
    <w:p w14:paraId="134A1C85" w14:textId="77777777" w:rsidR="00804075" w:rsidRPr="00B97D20" w:rsidRDefault="00804075" w:rsidP="00804075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1995 </w:t>
      </w:r>
      <w:r w:rsidRPr="00B97D20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color w:val="000000"/>
          <w:sz w:val="20"/>
        </w:rPr>
        <w:t>Member European Tissue Repair Society</w:t>
      </w:r>
    </w:p>
    <w:p w14:paraId="1D34CC25" w14:textId="77777777" w:rsidR="00804075" w:rsidRPr="00B97D20" w:rsidRDefault="00804075" w:rsidP="00804075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1995 </w:t>
      </w:r>
      <w:r w:rsidRPr="00B97D20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color w:val="000000"/>
          <w:sz w:val="20"/>
        </w:rPr>
        <w:t>Member European Society for Veterinary Dermatology</w:t>
      </w:r>
    </w:p>
    <w:p w14:paraId="0D887944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1993 - 1998</w:t>
      </w:r>
      <w:r w:rsidRPr="00B97D20">
        <w:rPr>
          <w:rFonts w:ascii="Arial" w:hAnsi="Arial"/>
          <w:color w:val="000000"/>
          <w:sz w:val="20"/>
        </w:rPr>
        <w:tab/>
        <w:t>Director of the University of Wales Postgraduate MSc/Diploma in Community Pharmacy</w:t>
      </w:r>
    </w:p>
    <w:p w14:paraId="47A0E6AA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1993</w:t>
      </w:r>
      <w:r w:rsidRPr="00B97D20">
        <w:rPr>
          <w:rFonts w:ascii="Arial" w:hAnsi="Arial"/>
          <w:color w:val="000000"/>
          <w:sz w:val="20"/>
        </w:rPr>
        <w:tab/>
        <w:t>Member WCPPE Sub-Group on Appointment of full time tutors</w:t>
      </w:r>
    </w:p>
    <w:p w14:paraId="02BDF41C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1993</w:t>
      </w:r>
      <w:r w:rsidRPr="00B97D20">
        <w:rPr>
          <w:rFonts w:ascii="Arial" w:hAnsi="Arial"/>
          <w:color w:val="000000"/>
          <w:sz w:val="20"/>
        </w:rPr>
        <w:tab/>
        <w:t xml:space="preserve">Member </w:t>
      </w:r>
      <w:proofErr w:type="gramStart"/>
      <w:r w:rsidRPr="00B97D20">
        <w:rPr>
          <w:rFonts w:ascii="Arial" w:hAnsi="Arial"/>
          <w:color w:val="000000"/>
          <w:sz w:val="20"/>
        </w:rPr>
        <w:t>NHS(</w:t>
      </w:r>
      <w:proofErr w:type="gramEnd"/>
      <w:r w:rsidRPr="00B97D20">
        <w:rPr>
          <w:rFonts w:ascii="Arial" w:hAnsi="Arial"/>
          <w:color w:val="000000"/>
          <w:sz w:val="20"/>
        </w:rPr>
        <w:t>W) Research Strategy Pharmacy Working Group</w:t>
      </w:r>
    </w:p>
    <w:p w14:paraId="4C4A7C4F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1993 - 1994</w:t>
      </w:r>
      <w:r w:rsidRPr="00B97D20">
        <w:rPr>
          <w:rFonts w:ascii="Arial" w:hAnsi="Arial"/>
          <w:color w:val="000000"/>
          <w:sz w:val="20"/>
        </w:rPr>
        <w:tab/>
        <w:t>Vice Chairman, Welsh Executive RPSGB and</w:t>
      </w:r>
    </w:p>
    <w:p w14:paraId="608FCDFF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1995 - 1996</w:t>
      </w:r>
      <w:r w:rsidRPr="00B97D20">
        <w:rPr>
          <w:rFonts w:ascii="Arial" w:hAnsi="Arial"/>
          <w:color w:val="000000"/>
          <w:sz w:val="20"/>
        </w:rPr>
        <w:tab/>
        <w:t>Vice Chairman, Welsh Executive RPSGB</w:t>
      </w:r>
    </w:p>
    <w:p w14:paraId="07DEA4AE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1992 - 1994</w:t>
      </w:r>
      <w:r w:rsidRPr="00B97D20">
        <w:rPr>
          <w:rFonts w:ascii="Arial" w:hAnsi="Arial"/>
          <w:color w:val="000000"/>
          <w:sz w:val="20"/>
        </w:rPr>
        <w:tab/>
        <w:t>Postgraduate Pharmaceutical Education Tutor for Cardiff and South Glamorgan</w:t>
      </w:r>
    </w:p>
    <w:p w14:paraId="0360500D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1992 - 1995</w:t>
      </w:r>
      <w:r w:rsidRPr="00B97D20">
        <w:rPr>
          <w:rFonts w:ascii="Arial" w:hAnsi="Arial"/>
          <w:color w:val="000000"/>
          <w:sz w:val="20"/>
        </w:rPr>
        <w:tab/>
        <w:t xml:space="preserve">Member of the Welsh Committee for Postgraduate Pharmaceutical Education </w:t>
      </w:r>
    </w:p>
    <w:p w14:paraId="20EBB5FA" w14:textId="77777777" w:rsidR="00804075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1991 - 1997</w:t>
      </w:r>
      <w:r w:rsidRPr="00B97D20">
        <w:rPr>
          <w:rFonts w:ascii="Arial" w:hAnsi="Arial"/>
          <w:color w:val="000000"/>
          <w:sz w:val="20"/>
        </w:rPr>
        <w:tab/>
        <w:t>Member of Council and Treasurer of the European Wound Management Association</w:t>
      </w:r>
    </w:p>
    <w:p w14:paraId="0DB0F497" w14:textId="77777777" w:rsidR="004C3DB9" w:rsidRPr="00B97D20" w:rsidRDefault="00804075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 xml:space="preserve">1991 </w:t>
      </w:r>
      <w:r w:rsidRPr="00B97D20">
        <w:rPr>
          <w:rFonts w:ascii="Arial" w:hAnsi="Arial"/>
          <w:color w:val="000000"/>
          <w:sz w:val="20"/>
        </w:rPr>
        <w:tab/>
        <w:t>Careers Officer, Cardiff and South Glamorgan Branch RPSGB</w:t>
      </w:r>
    </w:p>
    <w:p w14:paraId="58A4043E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1990 - 1991</w:t>
      </w:r>
      <w:r w:rsidRPr="00B97D20">
        <w:rPr>
          <w:rFonts w:ascii="Arial" w:hAnsi="Arial"/>
          <w:color w:val="000000"/>
          <w:sz w:val="20"/>
        </w:rPr>
        <w:tab/>
        <w:t>Member, Steering Committee for the first European Conference on Advances in Wound Management</w:t>
      </w:r>
    </w:p>
    <w:p w14:paraId="2743B1FD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1988 - 1994</w:t>
      </w:r>
      <w:r w:rsidRPr="00B97D20">
        <w:rPr>
          <w:rFonts w:ascii="Arial" w:hAnsi="Arial"/>
          <w:color w:val="000000"/>
          <w:sz w:val="20"/>
        </w:rPr>
        <w:tab/>
        <w:t>Member of Welsh Executive, RPSGB</w:t>
      </w:r>
    </w:p>
    <w:p w14:paraId="6B100D3A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1987 - 1988</w:t>
      </w:r>
      <w:r w:rsidRPr="00B97D20">
        <w:rPr>
          <w:rFonts w:ascii="Arial" w:hAnsi="Arial"/>
          <w:color w:val="000000"/>
          <w:sz w:val="20"/>
        </w:rPr>
        <w:tab/>
        <w:t xml:space="preserve">Vice Chairman, Cardiff and South Glamorgan Branch RPSGB </w:t>
      </w:r>
    </w:p>
    <w:p w14:paraId="61D84D80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1986 - 1990</w:t>
      </w:r>
      <w:r w:rsidRPr="00B97D20">
        <w:rPr>
          <w:rFonts w:ascii="Arial" w:hAnsi="Arial"/>
          <w:color w:val="000000"/>
          <w:sz w:val="20"/>
        </w:rPr>
        <w:tab/>
        <w:t xml:space="preserve">Secretary, Local Organising Committee for the British Pharmaceutical Conference </w:t>
      </w:r>
    </w:p>
    <w:p w14:paraId="422202D6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1985 - 1987</w:t>
      </w:r>
      <w:r w:rsidRPr="00B97D20">
        <w:rPr>
          <w:rFonts w:ascii="Arial" w:hAnsi="Arial"/>
          <w:color w:val="000000"/>
          <w:sz w:val="20"/>
        </w:rPr>
        <w:tab/>
        <w:t>Chairman, Cardiff and South Glamorgan Branch RPSGB</w:t>
      </w:r>
    </w:p>
    <w:p w14:paraId="2DD3B5B1" w14:textId="77777777" w:rsidR="004C3DB9" w:rsidRPr="00B97D20" w:rsidRDefault="004C3DB9" w:rsidP="004C3DB9">
      <w:pPr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1984 - 1985</w:t>
      </w:r>
      <w:r w:rsidRPr="00B97D20">
        <w:rPr>
          <w:rFonts w:ascii="Arial" w:hAnsi="Arial"/>
          <w:color w:val="000000"/>
          <w:sz w:val="20"/>
        </w:rPr>
        <w:tab/>
        <w:t>Vice Chairman, Cardiff and South Glamorgan Branch RPSGB</w:t>
      </w:r>
    </w:p>
    <w:p w14:paraId="2DEE1AFF" w14:textId="77777777" w:rsidR="004C3DB9" w:rsidRPr="00B97D20" w:rsidRDefault="004C3DB9" w:rsidP="004C3DB9">
      <w:pPr>
        <w:tabs>
          <w:tab w:val="left" w:pos="1560"/>
        </w:tabs>
        <w:ind w:left="1440" w:hanging="1440"/>
        <w:jc w:val="both"/>
        <w:rPr>
          <w:rFonts w:ascii="Arial" w:hAnsi="Arial"/>
          <w:b/>
          <w:color w:val="0000FF"/>
          <w:sz w:val="20"/>
        </w:rPr>
      </w:pPr>
      <w:r w:rsidRPr="00B97D20">
        <w:rPr>
          <w:rFonts w:ascii="Arial" w:hAnsi="Arial"/>
          <w:color w:val="000000"/>
          <w:sz w:val="20"/>
        </w:rPr>
        <w:t>1983 - 1993</w:t>
      </w:r>
      <w:r w:rsidRPr="00B97D20">
        <w:rPr>
          <w:rFonts w:ascii="Arial" w:hAnsi="Arial"/>
          <w:color w:val="000000"/>
          <w:sz w:val="20"/>
        </w:rPr>
        <w:tab/>
        <w:t>Research Associate at the Surgical Dressings Research Unit and Clinical Pharmacy Department, Welsh School of Pharmacy</w:t>
      </w:r>
      <w:r w:rsidRPr="00B97D20">
        <w:rPr>
          <w:rFonts w:ascii="Arial" w:hAnsi="Arial"/>
          <w:b/>
          <w:color w:val="0000FF"/>
          <w:sz w:val="20"/>
        </w:rPr>
        <w:t xml:space="preserve"> </w:t>
      </w:r>
    </w:p>
    <w:p w14:paraId="228E7E5B" w14:textId="77777777" w:rsidR="004C3DB9" w:rsidRPr="00B97D20" w:rsidRDefault="004C3DB9" w:rsidP="004C3DB9">
      <w:pPr>
        <w:tabs>
          <w:tab w:val="left" w:pos="1560"/>
        </w:tabs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1982 - 1984</w:t>
      </w:r>
      <w:r w:rsidRPr="00B97D20">
        <w:rPr>
          <w:rFonts w:ascii="Arial" w:hAnsi="Arial"/>
          <w:color w:val="000000"/>
          <w:sz w:val="20"/>
        </w:rPr>
        <w:tab/>
        <w:t>Secretary, Cardiff and South Glamorgan Branch RPSGB</w:t>
      </w:r>
    </w:p>
    <w:p w14:paraId="4F923B1B" w14:textId="77777777" w:rsidR="004C3DB9" w:rsidRPr="00B97D20" w:rsidRDefault="004C3DB9" w:rsidP="004C3DB9">
      <w:pPr>
        <w:tabs>
          <w:tab w:val="left" w:pos="1560"/>
        </w:tabs>
        <w:ind w:left="1440" w:hanging="1440"/>
        <w:jc w:val="both"/>
        <w:rPr>
          <w:rFonts w:ascii="Times New Roman" w:hAnsi="Times New Roman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1981 - 1982</w:t>
      </w:r>
      <w:r w:rsidRPr="00B97D20">
        <w:rPr>
          <w:rFonts w:ascii="Arial" w:hAnsi="Arial"/>
          <w:color w:val="000000"/>
          <w:sz w:val="20"/>
        </w:rPr>
        <w:tab/>
        <w:t>Assistant Secretary, Cardiff and South Glamorgan Branch RPSGB</w:t>
      </w:r>
    </w:p>
    <w:p w14:paraId="37F250AD" w14:textId="77777777" w:rsidR="00804075" w:rsidRDefault="004C3DB9" w:rsidP="00804075">
      <w:pPr>
        <w:tabs>
          <w:tab w:val="left" w:pos="1560"/>
        </w:tabs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1979 - 1983</w:t>
      </w:r>
      <w:r w:rsidRPr="00B97D20">
        <w:rPr>
          <w:rFonts w:ascii="Arial" w:hAnsi="Arial"/>
          <w:color w:val="000000"/>
          <w:sz w:val="20"/>
        </w:rPr>
        <w:tab/>
        <w:t>Public Relations Officer, Cardiff and South Glamorgan Branch RPSGB</w:t>
      </w:r>
    </w:p>
    <w:p w14:paraId="660DDCD4" w14:textId="77777777" w:rsidR="00804075" w:rsidRDefault="00804075" w:rsidP="00804075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1977</w:t>
      </w:r>
      <w:r w:rsidRPr="00B97D20"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Pr="00B97D20">
        <w:rPr>
          <w:rFonts w:ascii="Arial" w:hAnsi="Arial"/>
          <w:color w:val="000000"/>
          <w:sz w:val="20"/>
        </w:rPr>
        <w:t xml:space="preserve">Committee Member Cardiff and South Glamorgan Branch RPSGB </w:t>
      </w:r>
    </w:p>
    <w:p w14:paraId="779264A1" w14:textId="77777777" w:rsidR="00E953B5" w:rsidRPr="00B97D20" w:rsidRDefault="00E953B5" w:rsidP="00804075">
      <w:pPr>
        <w:tabs>
          <w:tab w:val="left" w:pos="720"/>
        </w:tabs>
        <w:jc w:val="both"/>
        <w:rPr>
          <w:rFonts w:ascii="Arial" w:hAnsi="Arial"/>
          <w:color w:val="000000"/>
          <w:sz w:val="20"/>
        </w:rPr>
      </w:pPr>
    </w:p>
    <w:p w14:paraId="1E0FF819" w14:textId="77777777" w:rsidR="00EE0419" w:rsidRDefault="004C3DB9" w:rsidP="004C3DB9">
      <w:pPr>
        <w:tabs>
          <w:tab w:val="left" w:pos="1560"/>
          <w:tab w:val="left" w:pos="2040"/>
        </w:tabs>
        <w:rPr>
          <w:rFonts w:ascii="Geneva" w:hAnsi="Geneva"/>
          <w:b/>
          <w:color w:val="0000FF"/>
          <w:sz w:val="22"/>
        </w:rPr>
      </w:pPr>
      <w:r w:rsidRPr="008D2C18">
        <w:rPr>
          <w:rFonts w:ascii="Geneva" w:hAnsi="Geneva"/>
          <w:b/>
          <w:color w:val="0000FF"/>
          <w:sz w:val="22"/>
        </w:rPr>
        <w:t>Non-Professional Involvement</w:t>
      </w:r>
    </w:p>
    <w:p w14:paraId="0CEACEE8" w14:textId="60EABCDD" w:rsidR="00D12358" w:rsidRPr="00D12358" w:rsidRDefault="00D12358" w:rsidP="00D12358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 w:rsidRPr="00D12358">
        <w:rPr>
          <w:rFonts w:ascii="Arial" w:hAnsi="Arial"/>
          <w:sz w:val="20"/>
        </w:rPr>
        <w:t>2018</w:t>
      </w:r>
      <w:r>
        <w:rPr>
          <w:rFonts w:ascii="Arial" w:hAnsi="Arial"/>
          <w:sz w:val="20"/>
        </w:rPr>
        <w:tab/>
        <w:t>Past Master,</w:t>
      </w:r>
      <w:r w:rsidRPr="00D1235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Worshipful Livery Company of Wales</w:t>
      </w:r>
    </w:p>
    <w:p w14:paraId="00525AA1" w14:textId="42989CDB" w:rsidR="00C91F0E" w:rsidRPr="00C91F0E" w:rsidRDefault="00C91F0E" w:rsidP="00C91F0E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 w:rsidRPr="00192255">
        <w:rPr>
          <w:rFonts w:ascii="Arial" w:hAnsi="Arial"/>
          <w:sz w:val="20"/>
        </w:rPr>
        <w:t>2017</w:t>
      </w:r>
      <w:r>
        <w:rPr>
          <w:rFonts w:ascii="Arial" w:hAnsi="Arial"/>
          <w:sz w:val="20"/>
        </w:rPr>
        <w:tab/>
        <w:t>Member, Public Relations Committee, Worshipful Livery Company of Wales</w:t>
      </w:r>
    </w:p>
    <w:p w14:paraId="3C065208" w14:textId="5985E295" w:rsidR="00C91F0E" w:rsidRDefault="00192255" w:rsidP="00192255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 w:rsidRPr="00192255">
        <w:rPr>
          <w:rFonts w:ascii="Arial" w:hAnsi="Arial"/>
          <w:sz w:val="20"/>
        </w:rPr>
        <w:t>2017</w:t>
      </w:r>
      <w:r>
        <w:rPr>
          <w:rFonts w:ascii="Arial" w:hAnsi="Arial"/>
          <w:sz w:val="20"/>
        </w:rPr>
        <w:tab/>
        <w:t>Deputy Master, Worshipful Livery Company of Wales</w:t>
      </w:r>
    </w:p>
    <w:p w14:paraId="22FE9DE3" w14:textId="411C67F0" w:rsidR="00F06DB1" w:rsidRPr="003A7247" w:rsidRDefault="00F06DB1" w:rsidP="00192255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2016</w:t>
      </w:r>
      <w:r>
        <w:rPr>
          <w:rFonts w:ascii="Arial" w:hAnsi="Arial"/>
          <w:sz w:val="20"/>
        </w:rPr>
        <w:tab/>
        <w:t xml:space="preserve">Governor, Howell’s School, </w:t>
      </w:r>
      <w:proofErr w:type="spellStart"/>
      <w:r>
        <w:rPr>
          <w:rFonts w:ascii="Arial" w:hAnsi="Arial"/>
          <w:sz w:val="20"/>
        </w:rPr>
        <w:t>Llandaff</w:t>
      </w:r>
      <w:proofErr w:type="spellEnd"/>
      <w:r>
        <w:rPr>
          <w:rFonts w:ascii="Arial" w:hAnsi="Arial"/>
          <w:sz w:val="20"/>
        </w:rPr>
        <w:t>, Cardiff</w:t>
      </w:r>
    </w:p>
    <w:p w14:paraId="6923C511" w14:textId="52315AFE" w:rsidR="003A7247" w:rsidRPr="003A7247" w:rsidRDefault="003A7247" w:rsidP="00192255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 w:rsidRPr="003A7247">
        <w:rPr>
          <w:rFonts w:ascii="Arial" w:hAnsi="Arial"/>
          <w:sz w:val="20"/>
        </w:rPr>
        <w:t>2015</w:t>
      </w:r>
      <w:r w:rsidR="00EB3A45">
        <w:rPr>
          <w:rFonts w:ascii="Arial" w:hAnsi="Arial"/>
          <w:sz w:val="20"/>
        </w:rPr>
        <w:t xml:space="preserve"> -2017</w:t>
      </w:r>
      <w:r>
        <w:rPr>
          <w:rFonts w:ascii="Arial" w:hAnsi="Arial"/>
          <w:sz w:val="20"/>
        </w:rPr>
        <w:tab/>
        <w:t>Master, Worshipful Livery Company of Wales</w:t>
      </w:r>
    </w:p>
    <w:p w14:paraId="0A13384E" w14:textId="233AE65B" w:rsidR="002739C0" w:rsidRDefault="002739C0" w:rsidP="002739C0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2014</w:t>
      </w:r>
      <w:r>
        <w:rPr>
          <w:rFonts w:ascii="Arial" w:hAnsi="Arial"/>
          <w:sz w:val="20"/>
        </w:rPr>
        <w:tab/>
        <w:t>Senior Associate Member, Royal Society of Medicine</w:t>
      </w:r>
    </w:p>
    <w:p w14:paraId="5C93D445" w14:textId="21930803" w:rsidR="002739C0" w:rsidRPr="002739C0" w:rsidRDefault="002739C0" w:rsidP="002739C0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 w:rsidRPr="002739C0">
        <w:rPr>
          <w:rFonts w:ascii="Arial" w:hAnsi="Arial"/>
          <w:sz w:val="20"/>
        </w:rPr>
        <w:t>2014</w:t>
      </w:r>
      <w:r w:rsidR="003A7247">
        <w:rPr>
          <w:rFonts w:ascii="Arial" w:hAnsi="Arial"/>
          <w:sz w:val="20"/>
        </w:rPr>
        <w:t xml:space="preserve"> - 2015</w:t>
      </w:r>
      <w:r>
        <w:rPr>
          <w:rFonts w:ascii="Arial" w:hAnsi="Arial"/>
          <w:sz w:val="20"/>
        </w:rPr>
        <w:tab/>
        <w:t>Senior Warden, Worshipful Livery Company of Wales</w:t>
      </w:r>
    </w:p>
    <w:p w14:paraId="7A52DEA1" w14:textId="671C8371" w:rsidR="00EE2F61" w:rsidRDefault="00B964F8" w:rsidP="00EE2F61">
      <w:pPr>
        <w:tabs>
          <w:tab w:val="left" w:pos="1418"/>
          <w:tab w:val="left" w:pos="20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2013 </w:t>
      </w:r>
      <w:r w:rsidR="002739C0">
        <w:rPr>
          <w:rFonts w:ascii="Arial" w:hAnsi="Arial"/>
          <w:sz w:val="20"/>
        </w:rPr>
        <w:t>- 2014</w:t>
      </w:r>
      <w:r>
        <w:rPr>
          <w:rFonts w:ascii="Arial" w:hAnsi="Arial"/>
          <w:sz w:val="20"/>
        </w:rPr>
        <w:tab/>
        <w:t>Junior Warden, Worshipful Livery Company of Wales</w:t>
      </w:r>
    </w:p>
    <w:p w14:paraId="796F2B5E" w14:textId="384997D7" w:rsidR="002739C0" w:rsidRPr="00EE2F61" w:rsidRDefault="00EE0419" w:rsidP="00EE2F61">
      <w:pPr>
        <w:tabs>
          <w:tab w:val="left" w:pos="1418"/>
          <w:tab w:val="left" w:pos="2040"/>
        </w:tabs>
        <w:rPr>
          <w:rFonts w:ascii="Arial" w:hAnsi="Arial"/>
          <w:color w:val="000000"/>
          <w:sz w:val="20"/>
        </w:rPr>
      </w:pPr>
      <w:r w:rsidRPr="00B964F8">
        <w:rPr>
          <w:rFonts w:ascii="Arial" w:hAnsi="Arial"/>
          <w:sz w:val="20"/>
        </w:rPr>
        <w:t>2012</w:t>
      </w:r>
      <w:r w:rsidR="00B964F8" w:rsidRPr="00B964F8">
        <w:rPr>
          <w:rFonts w:ascii="Arial" w:hAnsi="Arial"/>
          <w:sz w:val="20"/>
        </w:rPr>
        <w:t xml:space="preserve"> - 2013</w:t>
      </w:r>
      <w:r w:rsidRPr="00B964F8">
        <w:rPr>
          <w:rFonts w:ascii="Arial" w:hAnsi="Arial"/>
          <w:sz w:val="20"/>
        </w:rPr>
        <w:tab/>
        <w:t>Senior Court Assistant, Welsh Livery Guild</w:t>
      </w:r>
    </w:p>
    <w:p w14:paraId="4E366445" w14:textId="1DC76587" w:rsidR="004C3DB9" w:rsidRPr="00B97D20" w:rsidRDefault="006B02F0" w:rsidP="004C3DB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2009 - 2013</w:t>
      </w:r>
      <w:r w:rsidR="004C3DB9" w:rsidRPr="00B97D20">
        <w:rPr>
          <w:rFonts w:ascii="Arial" w:hAnsi="Arial"/>
          <w:sz w:val="20"/>
        </w:rPr>
        <w:tab/>
        <w:t>Chairman, Welsh Livery Guild Awards Committee</w:t>
      </w:r>
    </w:p>
    <w:p w14:paraId="17B18C1A" w14:textId="77777777" w:rsidR="004C3DB9" w:rsidRPr="00B97D20" w:rsidRDefault="004C3DB9" w:rsidP="004C3DB9">
      <w:pPr>
        <w:ind w:left="1440" w:hanging="1440"/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2008</w:t>
      </w:r>
      <w:r w:rsidRPr="00B97D20">
        <w:rPr>
          <w:rFonts w:ascii="Arial" w:hAnsi="Arial"/>
          <w:sz w:val="20"/>
        </w:rPr>
        <w:tab/>
        <w:t>Member of Court, Welsh Livery Guild</w:t>
      </w:r>
    </w:p>
    <w:p w14:paraId="0AD4E48A" w14:textId="6C4505D5" w:rsidR="004C3DB9" w:rsidRDefault="00BE1455" w:rsidP="00943497">
      <w:pPr>
        <w:pStyle w:val="BodyTextIndent"/>
        <w:widowControl/>
        <w:tabs>
          <w:tab w:val="clear" w:pos="900"/>
          <w:tab w:val="clear" w:pos="7380"/>
          <w:tab w:val="left" w:pos="1418"/>
        </w:tabs>
        <w:spacing w:line="240" w:lineRule="auto"/>
        <w:rPr>
          <w:rFonts w:ascii="Arial" w:hAnsi="Arial"/>
          <w:sz w:val="20"/>
        </w:rPr>
      </w:pPr>
      <w:r w:rsidRPr="00B97D20">
        <w:rPr>
          <w:rFonts w:ascii="Arial" w:hAnsi="Arial"/>
          <w:sz w:val="20"/>
        </w:rPr>
        <w:t>2005</w:t>
      </w:r>
      <w:r w:rsidRPr="00B97D20">
        <w:rPr>
          <w:rFonts w:ascii="Arial" w:hAnsi="Arial"/>
          <w:sz w:val="20"/>
        </w:rPr>
        <w:tab/>
        <w:t>Member, Awards Committee, Welsh Livery Guild</w:t>
      </w:r>
    </w:p>
    <w:p w14:paraId="2EFDBE3B" w14:textId="17E31D0A" w:rsidR="00943497" w:rsidRPr="00943497" w:rsidRDefault="00943497" w:rsidP="00943497">
      <w:pPr>
        <w:pStyle w:val="BodyTextIndent"/>
        <w:widowControl/>
        <w:tabs>
          <w:tab w:val="clear" w:pos="900"/>
          <w:tab w:val="clear" w:pos="7380"/>
          <w:tab w:val="left" w:pos="1418"/>
        </w:tabs>
        <w:spacing w:line="240" w:lineRule="auto"/>
        <w:rPr>
          <w:b/>
          <w:color w:val="0000FF"/>
          <w:sz w:val="22"/>
        </w:rPr>
      </w:pPr>
      <w:r>
        <w:rPr>
          <w:rFonts w:ascii="Arial" w:hAnsi="Arial"/>
          <w:sz w:val="20"/>
        </w:rPr>
        <w:t>2004 - 2014</w:t>
      </w:r>
      <w:r>
        <w:rPr>
          <w:rFonts w:ascii="Arial" w:hAnsi="Arial"/>
          <w:sz w:val="20"/>
        </w:rPr>
        <w:tab/>
      </w:r>
      <w:r w:rsidRPr="00B97D20">
        <w:rPr>
          <w:rFonts w:ascii="Arial" w:hAnsi="Arial"/>
          <w:sz w:val="20"/>
        </w:rPr>
        <w:t>Independent Member of Misconduct Panel, Gwent Police Authority</w:t>
      </w:r>
    </w:p>
    <w:p w14:paraId="18622722" w14:textId="1DF8F3A7" w:rsidR="00B50911" w:rsidRPr="00B97D20" w:rsidRDefault="00943497" w:rsidP="00B50911">
      <w:pPr>
        <w:tabs>
          <w:tab w:val="left" w:pos="141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2002 -</w:t>
      </w:r>
      <w:r w:rsidR="00B50911">
        <w:rPr>
          <w:rFonts w:ascii="Arial" w:hAnsi="Arial"/>
          <w:sz w:val="20"/>
        </w:rPr>
        <w:t xml:space="preserve"> 2003</w:t>
      </w:r>
      <w:r w:rsidR="00B50911">
        <w:rPr>
          <w:rFonts w:ascii="Arial" w:hAnsi="Arial"/>
          <w:sz w:val="20"/>
        </w:rPr>
        <w:tab/>
      </w:r>
      <w:r w:rsidR="00B50911" w:rsidRPr="00B97D20">
        <w:rPr>
          <w:rFonts w:ascii="Arial" w:hAnsi="Arial"/>
          <w:sz w:val="20"/>
        </w:rPr>
        <w:t xml:space="preserve">President </w:t>
      </w:r>
      <w:r w:rsidR="00B50911" w:rsidRPr="00B97D20">
        <w:rPr>
          <w:rFonts w:ascii="Arial" w:hAnsi="Arial"/>
          <w:color w:val="000000"/>
          <w:sz w:val="20"/>
        </w:rPr>
        <w:t xml:space="preserve">Cardiff &amp; District </w:t>
      </w:r>
      <w:proofErr w:type="spellStart"/>
      <w:r w:rsidR="00B50911" w:rsidRPr="00B97D20">
        <w:rPr>
          <w:rFonts w:ascii="Arial" w:hAnsi="Arial"/>
          <w:color w:val="000000"/>
          <w:sz w:val="20"/>
        </w:rPr>
        <w:t>Soroptimist</w:t>
      </w:r>
      <w:proofErr w:type="spellEnd"/>
      <w:r w:rsidR="00B50911" w:rsidRPr="00B97D20">
        <w:rPr>
          <w:rFonts w:ascii="Arial" w:hAnsi="Arial"/>
          <w:color w:val="000000"/>
          <w:sz w:val="20"/>
        </w:rPr>
        <w:t xml:space="preserve"> International (S.I.) Club</w:t>
      </w:r>
    </w:p>
    <w:p w14:paraId="0E5776CF" w14:textId="77777777" w:rsidR="004C3DB9" w:rsidRPr="00B97D20" w:rsidRDefault="004C3DB9" w:rsidP="005462BB">
      <w:pPr>
        <w:tabs>
          <w:tab w:val="left" w:pos="1418"/>
          <w:tab w:val="left" w:pos="1560"/>
          <w:tab w:val="left" w:pos="1985"/>
          <w:tab w:val="left" w:pos="2040"/>
        </w:tabs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1998</w:t>
      </w:r>
      <w:r w:rsidRPr="00B97D20">
        <w:rPr>
          <w:rFonts w:ascii="Arial" w:hAnsi="Arial"/>
          <w:color w:val="000000"/>
          <w:sz w:val="20"/>
        </w:rPr>
        <w:tab/>
        <w:t>Member, Welsh Livery Guild</w:t>
      </w:r>
    </w:p>
    <w:p w14:paraId="4C7591BB" w14:textId="77777777" w:rsidR="001B3753" w:rsidRPr="00EE0419" w:rsidRDefault="004C3DB9" w:rsidP="00CD7ACA">
      <w:pPr>
        <w:pStyle w:val="BodyTextIndent"/>
        <w:widowControl/>
        <w:tabs>
          <w:tab w:val="clear" w:pos="900"/>
          <w:tab w:val="clear" w:pos="7380"/>
          <w:tab w:val="left" w:pos="1418"/>
          <w:tab w:val="left" w:pos="1560"/>
        </w:tabs>
        <w:spacing w:line="240" w:lineRule="auto"/>
        <w:ind w:left="1440" w:hanging="1440"/>
        <w:rPr>
          <w:rFonts w:ascii="Arial" w:hAnsi="Arial"/>
          <w:color w:val="000000"/>
          <w:sz w:val="20"/>
          <w:lang w:val="en-GB"/>
        </w:rPr>
      </w:pPr>
      <w:r w:rsidRPr="00B97D20">
        <w:rPr>
          <w:rFonts w:ascii="Arial" w:hAnsi="Arial"/>
          <w:color w:val="000000"/>
          <w:sz w:val="20"/>
          <w:lang w:val="en-GB"/>
        </w:rPr>
        <w:t>1998 - 2004</w:t>
      </w:r>
      <w:r w:rsidRPr="00B97D20">
        <w:rPr>
          <w:rFonts w:ascii="Arial" w:hAnsi="Arial"/>
          <w:color w:val="000000"/>
          <w:sz w:val="20"/>
          <w:lang w:val="en-GB"/>
        </w:rPr>
        <w:tab/>
        <w:t xml:space="preserve">Secretary and Member of Executive Committee of S.I. Cardiff &amp; District </w:t>
      </w:r>
    </w:p>
    <w:p w14:paraId="5564850E" w14:textId="77777777" w:rsidR="00804075" w:rsidRPr="001B3753" w:rsidRDefault="004C3DB9" w:rsidP="00CD7ACA">
      <w:pPr>
        <w:tabs>
          <w:tab w:val="left" w:pos="1418"/>
          <w:tab w:val="left" w:pos="1560"/>
          <w:tab w:val="left" w:pos="1985"/>
        </w:tabs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1997</w:t>
      </w:r>
      <w:r w:rsidRPr="00B97D20">
        <w:rPr>
          <w:rFonts w:ascii="Arial" w:hAnsi="Arial"/>
          <w:color w:val="000000"/>
          <w:sz w:val="20"/>
        </w:rPr>
        <w:tab/>
        <w:t>Member of S.I. Cardiff &amp; District Club</w:t>
      </w:r>
    </w:p>
    <w:p w14:paraId="0C5146ED" w14:textId="77777777" w:rsidR="004C3DB9" w:rsidRPr="00B97D20" w:rsidRDefault="004C3DB9" w:rsidP="00CD7ACA">
      <w:pPr>
        <w:tabs>
          <w:tab w:val="left" w:pos="1418"/>
          <w:tab w:val="left" w:pos="1560"/>
          <w:tab w:val="left" w:pos="1985"/>
        </w:tabs>
        <w:ind w:left="1440" w:hanging="1440"/>
        <w:jc w:val="both"/>
        <w:rPr>
          <w:rFonts w:ascii="Arial" w:hAnsi="Arial"/>
          <w:color w:val="000000"/>
          <w:sz w:val="20"/>
        </w:rPr>
      </w:pPr>
      <w:r w:rsidRPr="00B97D20">
        <w:rPr>
          <w:rFonts w:ascii="Arial" w:hAnsi="Arial"/>
          <w:color w:val="000000"/>
          <w:sz w:val="20"/>
        </w:rPr>
        <w:t>1994 - 1995</w:t>
      </w:r>
      <w:r w:rsidRPr="00B97D20">
        <w:rPr>
          <w:rFonts w:ascii="Arial" w:hAnsi="Arial"/>
          <w:color w:val="000000"/>
          <w:sz w:val="20"/>
        </w:rPr>
        <w:tab/>
        <w:t xml:space="preserve">President, </w:t>
      </w:r>
      <w:proofErr w:type="gramStart"/>
      <w:r w:rsidRPr="00B97D20">
        <w:rPr>
          <w:rFonts w:ascii="Arial" w:hAnsi="Arial"/>
          <w:color w:val="000000"/>
          <w:sz w:val="20"/>
        </w:rPr>
        <w:t>S.I .</w:t>
      </w:r>
      <w:proofErr w:type="gramEnd"/>
      <w:r w:rsidRPr="00B97D20">
        <w:rPr>
          <w:rFonts w:ascii="Arial" w:hAnsi="Arial"/>
          <w:color w:val="000000"/>
          <w:sz w:val="20"/>
        </w:rPr>
        <w:t xml:space="preserve"> Chepstow &amp; District Club</w:t>
      </w:r>
    </w:p>
    <w:p w14:paraId="251AA799" w14:textId="42AA8625" w:rsidR="007C0F34" w:rsidRDefault="005E011E" w:rsidP="00CD7ACA">
      <w:pPr>
        <w:tabs>
          <w:tab w:val="left" w:pos="1418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1995 - 1999</w:t>
      </w:r>
      <w:r w:rsidR="004C3DB9" w:rsidRPr="00B97D20">
        <w:rPr>
          <w:rFonts w:ascii="Arial" w:hAnsi="Arial"/>
          <w:color w:val="000000"/>
          <w:sz w:val="20"/>
        </w:rPr>
        <w:tab/>
        <w:t xml:space="preserve">Chairman, Mackenzie Hall Management Committee, </w:t>
      </w:r>
      <w:proofErr w:type="spellStart"/>
      <w:r w:rsidR="004C3DB9" w:rsidRPr="00B97D20">
        <w:rPr>
          <w:rFonts w:ascii="Arial" w:hAnsi="Arial"/>
          <w:color w:val="000000"/>
          <w:sz w:val="20"/>
        </w:rPr>
        <w:t>Brockweir</w:t>
      </w:r>
      <w:proofErr w:type="spellEnd"/>
      <w:r w:rsidR="004C3DB9" w:rsidRPr="00B97D20">
        <w:rPr>
          <w:rFonts w:ascii="Arial" w:hAnsi="Arial"/>
          <w:color w:val="000000"/>
          <w:sz w:val="20"/>
        </w:rPr>
        <w:t xml:space="preserve">, </w:t>
      </w:r>
      <w:proofErr w:type="spellStart"/>
      <w:r w:rsidR="004C3DB9" w:rsidRPr="00B97D20">
        <w:rPr>
          <w:rFonts w:ascii="Arial" w:hAnsi="Arial"/>
          <w:color w:val="000000"/>
          <w:sz w:val="20"/>
        </w:rPr>
        <w:t>Glos</w:t>
      </w:r>
      <w:proofErr w:type="spellEnd"/>
    </w:p>
    <w:p w14:paraId="0A9C6696" w14:textId="77777777" w:rsidR="007C0F34" w:rsidRDefault="007C0F34" w:rsidP="00CD7ACA">
      <w:pPr>
        <w:tabs>
          <w:tab w:val="left" w:pos="1418"/>
        </w:tabs>
        <w:rPr>
          <w:rFonts w:ascii="Arial" w:hAnsi="Arial"/>
          <w:color w:val="000000"/>
          <w:sz w:val="20"/>
        </w:rPr>
      </w:pPr>
    </w:p>
    <w:p w14:paraId="2D183F57" w14:textId="77777777" w:rsidR="007C0F34" w:rsidRPr="007C0F34" w:rsidRDefault="007C0F34" w:rsidP="00DD6241">
      <w:pPr>
        <w:rPr>
          <w:rFonts w:ascii="Geneva" w:hAnsi="Geneva"/>
          <w:b/>
          <w:color w:val="0000FF"/>
          <w:sz w:val="22"/>
        </w:rPr>
      </w:pPr>
      <w:r w:rsidRPr="007C0F34">
        <w:rPr>
          <w:rFonts w:ascii="Geneva" w:hAnsi="Geneva"/>
          <w:b/>
          <w:color w:val="0000FF"/>
          <w:sz w:val="22"/>
        </w:rPr>
        <w:t>Publications</w:t>
      </w:r>
    </w:p>
    <w:p w14:paraId="1642C4F3" w14:textId="77777777" w:rsidR="007C0F34" w:rsidRPr="00590081" w:rsidRDefault="007C0F34" w:rsidP="007C0F34">
      <w:pPr>
        <w:spacing w:after="120"/>
        <w:rPr>
          <w:rFonts w:ascii="Arial" w:hAnsi="Arial"/>
          <w:b/>
          <w:sz w:val="22"/>
        </w:rPr>
      </w:pPr>
      <w:r w:rsidRPr="00590081">
        <w:rPr>
          <w:rFonts w:ascii="Arial" w:hAnsi="Arial"/>
          <w:b/>
          <w:sz w:val="22"/>
        </w:rPr>
        <w:t xml:space="preserve">Cockbill S.M.E. </w:t>
      </w:r>
      <w:r w:rsidRPr="00590081">
        <w:rPr>
          <w:rFonts w:ascii="Arial" w:hAnsi="Arial"/>
          <w:sz w:val="22"/>
        </w:rPr>
        <w:t xml:space="preserve">Wound care problems in the community. In: </w:t>
      </w:r>
      <w:r w:rsidRPr="00590081">
        <w:rPr>
          <w:rFonts w:ascii="Arial" w:hAnsi="Arial"/>
          <w:i/>
          <w:sz w:val="22"/>
        </w:rPr>
        <w:t>Proceedings of the 1st European Conference on Advances in Wound Management</w:t>
      </w:r>
      <w:r w:rsidRPr="00590081">
        <w:rPr>
          <w:rFonts w:ascii="Arial" w:hAnsi="Arial"/>
          <w:sz w:val="22"/>
        </w:rPr>
        <w:t>. (Harding, K.G., Leaper, D.L., Turner, T.D. ed</w:t>
      </w:r>
      <w:r w:rsidR="00F928B0">
        <w:rPr>
          <w:rFonts w:ascii="Arial" w:hAnsi="Arial"/>
          <w:sz w:val="22"/>
        </w:rPr>
        <w:t>s.)</w:t>
      </w:r>
      <w:proofErr w:type="gramStart"/>
      <w:r w:rsidR="00F928B0">
        <w:rPr>
          <w:rFonts w:ascii="Arial" w:hAnsi="Arial"/>
          <w:sz w:val="22"/>
        </w:rPr>
        <w:t>,</w:t>
      </w:r>
      <w:r w:rsidRPr="00590081">
        <w:rPr>
          <w:rFonts w:ascii="Arial" w:hAnsi="Arial"/>
          <w:sz w:val="22"/>
        </w:rPr>
        <w:t>Macmillan</w:t>
      </w:r>
      <w:proofErr w:type="gramEnd"/>
      <w:r w:rsidRPr="00590081">
        <w:rPr>
          <w:rFonts w:ascii="Arial" w:hAnsi="Arial"/>
          <w:sz w:val="22"/>
        </w:rPr>
        <w:t xml:space="preserve"> Magazines Ltd., London, 1992, 3-6.  ISBN 0 333 58645 X</w:t>
      </w:r>
    </w:p>
    <w:p w14:paraId="1A8A57AD" w14:textId="77777777" w:rsidR="007C0F34" w:rsidRPr="00590081" w:rsidRDefault="007C0F34" w:rsidP="007C0F34">
      <w:pPr>
        <w:jc w:val="both"/>
        <w:rPr>
          <w:rFonts w:ascii="Arial" w:hAnsi="Arial"/>
          <w:b/>
          <w:sz w:val="22"/>
        </w:rPr>
      </w:pPr>
    </w:p>
    <w:p w14:paraId="4852409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 S.M.E.,</w:t>
      </w:r>
      <w:r w:rsidRPr="00590081">
        <w:rPr>
          <w:rFonts w:ascii="Arial" w:hAnsi="Arial"/>
          <w:sz w:val="22"/>
        </w:rPr>
        <w:t xml:space="preserve"> Modern dressings. In: the National Pharmaceutical Association Review 1993 Community Pharmacy and the Nation’s Health, </w:t>
      </w:r>
      <w:proofErr w:type="spellStart"/>
      <w:r w:rsidRPr="00590081">
        <w:rPr>
          <w:rFonts w:ascii="Arial" w:hAnsi="Arial"/>
          <w:sz w:val="22"/>
        </w:rPr>
        <w:t>Atalink</w:t>
      </w:r>
      <w:proofErr w:type="spellEnd"/>
      <w:r w:rsidRPr="00590081">
        <w:rPr>
          <w:rFonts w:ascii="Arial" w:hAnsi="Arial"/>
          <w:sz w:val="22"/>
        </w:rPr>
        <w:t xml:space="preserve"> Ltd., London</w:t>
      </w:r>
      <w:proofErr w:type="gramStart"/>
      <w:r w:rsidRPr="00590081">
        <w:rPr>
          <w:rFonts w:ascii="Arial" w:hAnsi="Arial"/>
          <w:sz w:val="22"/>
        </w:rPr>
        <w:t>,1993</w:t>
      </w:r>
      <w:proofErr w:type="gramEnd"/>
      <w:r w:rsidRPr="00590081">
        <w:rPr>
          <w:rFonts w:ascii="Arial" w:hAnsi="Arial"/>
          <w:sz w:val="22"/>
        </w:rPr>
        <w:t>, 60-62</w:t>
      </w:r>
    </w:p>
    <w:p w14:paraId="1683E7C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D5F5C6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 xml:space="preserve">Turner T.D., </w:t>
      </w:r>
      <w:r w:rsidRPr="00590081">
        <w:rPr>
          <w:rFonts w:ascii="Arial" w:hAnsi="Arial"/>
          <w:b/>
          <w:sz w:val="22"/>
        </w:rPr>
        <w:t>Cockbill S.M.E</w:t>
      </w:r>
      <w:r w:rsidRPr="00590081">
        <w:rPr>
          <w:rFonts w:ascii="Arial" w:hAnsi="Arial"/>
          <w:sz w:val="22"/>
        </w:rPr>
        <w:t xml:space="preserve">.  A functional profile for First Aid “transit” wound dressings.  In: </w:t>
      </w:r>
      <w:r w:rsidRPr="00590081">
        <w:rPr>
          <w:rFonts w:ascii="Arial" w:hAnsi="Arial"/>
          <w:i/>
          <w:sz w:val="22"/>
        </w:rPr>
        <w:t>Proceedings of the 2nd European Conference on Advances in Wound Management</w:t>
      </w:r>
      <w:r w:rsidRPr="00590081">
        <w:rPr>
          <w:rFonts w:ascii="Arial" w:hAnsi="Arial"/>
          <w:sz w:val="22"/>
        </w:rPr>
        <w:t xml:space="preserve">.  (Harding, K.G., </w:t>
      </w:r>
      <w:proofErr w:type="gramStart"/>
      <w:r w:rsidRPr="00590081">
        <w:rPr>
          <w:rFonts w:ascii="Arial" w:hAnsi="Arial"/>
          <w:sz w:val="22"/>
        </w:rPr>
        <w:t>Turner ,</w:t>
      </w:r>
      <w:proofErr w:type="gramEnd"/>
      <w:r w:rsidRPr="00590081">
        <w:rPr>
          <w:rFonts w:ascii="Arial" w:hAnsi="Arial"/>
          <w:sz w:val="22"/>
        </w:rPr>
        <w:t xml:space="preserve"> T.D., </w:t>
      </w:r>
      <w:proofErr w:type="spellStart"/>
      <w:r w:rsidRPr="00590081">
        <w:rPr>
          <w:rFonts w:ascii="Arial" w:hAnsi="Arial"/>
          <w:sz w:val="22"/>
        </w:rPr>
        <w:t>Dealey</w:t>
      </w:r>
      <w:proofErr w:type="spellEnd"/>
      <w:r w:rsidRPr="00590081">
        <w:rPr>
          <w:rFonts w:ascii="Arial" w:hAnsi="Arial"/>
          <w:sz w:val="22"/>
        </w:rPr>
        <w:t>, C. eds.), Macmillan Magazines Ltd., London,1993, 51.  ISBN 333 601 491</w:t>
      </w:r>
    </w:p>
    <w:p w14:paraId="2E682A6B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D30064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 xml:space="preserve">Turner T.D., </w:t>
      </w:r>
      <w:r w:rsidRPr="00590081">
        <w:rPr>
          <w:rFonts w:ascii="Arial" w:hAnsi="Arial"/>
          <w:b/>
          <w:sz w:val="22"/>
        </w:rPr>
        <w:t>Cockbill S.M.E</w:t>
      </w:r>
      <w:r w:rsidRPr="00590081">
        <w:rPr>
          <w:rFonts w:ascii="Arial" w:hAnsi="Arial"/>
          <w:sz w:val="22"/>
        </w:rPr>
        <w:t xml:space="preserve">. </w:t>
      </w:r>
      <w:proofErr w:type="gramStart"/>
      <w:r w:rsidRPr="00590081">
        <w:rPr>
          <w:rFonts w:ascii="Arial" w:hAnsi="Arial"/>
          <w:sz w:val="22"/>
        </w:rPr>
        <w:t>The response of “occlusive” island dressings to industrial environmental challenges.</w:t>
      </w:r>
      <w:proofErr w:type="gramEnd"/>
      <w:r w:rsidRPr="00590081">
        <w:rPr>
          <w:rFonts w:ascii="Arial" w:hAnsi="Arial"/>
          <w:sz w:val="22"/>
        </w:rPr>
        <w:t xml:space="preserve">  In: </w:t>
      </w:r>
      <w:r w:rsidRPr="00590081">
        <w:rPr>
          <w:rFonts w:ascii="Arial" w:hAnsi="Arial"/>
          <w:i/>
          <w:sz w:val="22"/>
        </w:rPr>
        <w:t>Proceedings of the 2nd European Conference on Advances in Wound Management</w:t>
      </w:r>
      <w:r w:rsidRPr="00590081">
        <w:rPr>
          <w:rFonts w:ascii="Arial" w:hAnsi="Arial"/>
          <w:sz w:val="22"/>
        </w:rPr>
        <w:t xml:space="preserve">.  (Harding, K.G., </w:t>
      </w:r>
      <w:proofErr w:type="gramStart"/>
      <w:r w:rsidRPr="00590081">
        <w:rPr>
          <w:rFonts w:ascii="Arial" w:hAnsi="Arial"/>
          <w:sz w:val="22"/>
        </w:rPr>
        <w:t>Turner ,</w:t>
      </w:r>
      <w:proofErr w:type="gramEnd"/>
      <w:r w:rsidRPr="00590081">
        <w:rPr>
          <w:rFonts w:ascii="Arial" w:hAnsi="Arial"/>
          <w:sz w:val="22"/>
        </w:rPr>
        <w:t xml:space="preserve"> T.D., </w:t>
      </w:r>
      <w:proofErr w:type="spellStart"/>
      <w:r w:rsidRPr="00590081">
        <w:rPr>
          <w:rFonts w:ascii="Arial" w:hAnsi="Arial"/>
          <w:sz w:val="22"/>
        </w:rPr>
        <w:t>Dealey</w:t>
      </w:r>
      <w:proofErr w:type="spellEnd"/>
      <w:r w:rsidRPr="00590081">
        <w:rPr>
          <w:rFonts w:ascii="Arial" w:hAnsi="Arial"/>
          <w:sz w:val="22"/>
        </w:rPr>
        <w:t>, C. eds.), Macmillan Magazines Ltd., London, 1993, 54.  ISBN 333 601 491</w:t>
      </w:r>
    </w:p>
    <w:p w14:paraId="666E204B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9D9CE2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 S.M.E.</w:t>
      </w:r>
      <w:r w:rsidRPr="00590081">
        <w:rPr>
          <w:rFonts w:ascii="Arial" w:hAnsi="Arial"/>
          <w:sz w:val="22"/>
        </w:rPr>
        <w:t xml:space="preserve"> Legal Aspects of Clinical Trials.</w:t>
      </w:r>
      <w:proofErr w:type="gramEnd"/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Wound Management</w:t>
      </w:r>
      <w:r w:rsidRPr="00590081">
        <w:rPr>
          <w:rFonts w:ascii="Arial" w:hAnsi="Arial"/>
          <w:sz w:val="22"/>
        </w:rPr>
        <w:t>, 1993, 4; 2: 48-49, ISSN 0961-6306</w:t>
      </w:r>
    </w:p>
    <w:p w14:paraId="23C6F0D5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211F17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 S.M.E</w:t>
      </w:r>
      <w:r w:rsidRPr="00590081">
        <w:rPr>
          <w:rFonts w:ascii="Arial" w:hAnsi="Arial"/>
          <w:sz w:val="22"/>
        </w:rPr>
        <w:t xml:space="preserve">.  Veterinary Wound Management.  </w:t>
      </w:r>
      <w:r w:rsidRPr="00590081">
        <w:rPr>
          <w:rFonts w:ascii="Arial" w:hAnsi="Arial"/>
          <w:i/>
          <w:sz w:val="22"/>
        </w:rPr>
        <w:t>Wound Management</w:t>
      </w:r>
      <w:r w:rsidRPr="00590081">
        <w:rPr>
          <w:rFonts w:ascii="Arial" w:hAnsi="Arial"/>
          <w:sz w:val="22"/>
        </w:rPr>
        <w:t>, 1993, 4; 2: 76-78</w:t>
      </w:r>
      <w:proofErr w:type="gramStart"/>
      <w:r w:rsidRPr="00590081">
        <w:rPr>
          <w:rFonts w:ascii="Arial" w:hAnsi="Arial"/>
          <w:sz w:val="22"/>
        </w:rPr>
        <w:t>, ,</w:t>
      </w:r>
      <w:proofErr w:type="gramEnd"/>
      <w:r w:rsidRPr="00590081">
        <w:rPr>
          <w:rFonts w:ascii="Arial" w:hAnsi="Arial"/>
          <w:sz w:val="22"/>
        </w:rPr>
        <w:t xml:space="preserve"> ISSN 0961-6306</w:t>
      </w:r>
    </w:p>
    <w:p w14:paraId="25697D7C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AFFBF4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 S.M.E</w:t>
      </w:r>
      <w:r w:rsidRPr="00590081">
        <w:rPr>
          <w:rFonts w:ascii="Arial" w:hAnsi="Arial"/>
          <w:sz w:val="22"/>
        </w:rPr>
        <w:t xml:space="preserve"> and Turner T. D.</w:t>
      </w:r>
      <w:proofErr w:type="gramEnd"/>
      <w:r w:rsidRPr="00590081">
        <w:rPr>
          <w:rFonts w:ascii="Arial" w:hAnsi="Arial"/>
          <w:sz w:val="22"/>
        </w:rPr>
        <w:t xml:space="preserve">  </w:t>
      </w:r>
      <w:proofErr w:type="gramStart"/>
      <w:r w:rsidRPr="00590081">
        <w:rPr>
          <w:rFonts w:ascii="Arial" w:hAnsi="Arial"/>
          <w:sz w:val="22"/>
        </w:rPr>
        <w:t>Management of veterinary wounds.</w:t>
      </w:r>
      <w:proofErr w:type="gramEnd"/>
      <w:r w:rsidRPr="00590081">
        <w:rPr>
          <w:rFonts w:ascii="Arial" w:hAnsi="Arial"/>
          <w:sz w:val="22"/>
        </w:rPr>
        <w:t xml:space="preserve">  In: </w:t>
      </w:r>
      <w:r w:rsidRPr="00590081">
        <w:rPr>
          <w:rFonts w:ascii="Arial" w:hAnsi="Arial"/>
          <w:i/>
          <w:sz w:val="22"/>
        </w:rPr>
        <w:t>Proceedings of the 3rd European Conference on Advances in Wound Management</w:t>
      </w:r>
      <w:r w:rsidRPr="00590081">
        <w:rPr>
          <w:rFonts w:ascii="Arial" w:hAnsi="Arial"/>
          <w:sz w:val="22"/>
        </w:rPr>
        <w:t xml:space="preserve"> (Harding, K G, </w:t>
      </w:r>
      <w:proofErr w:type="spellStart"/>
      <w:r w:rsidRPr="00590081">
        <w:rPr>
          <w:rFonts w:ascii="Arial" w:hAnsi="Arial"/>
          <w:sz w:val="22"/>
        </w:rPr>
        <w:t>Dealey</w:t>
      </w:r>
      <w:proofErr w:type="spellEnd"/>
      <w:r w:rsidRPr="00590081">
        <w:rPr>
          <w:rFonts w:ascii="Arial" w:hAnsi="Arial"/>
          <w:sz w:val="22"/>
        </w:rPr>
        <w:t xml:space="preserve">, C, Cherry, G.W, and </w:t>
      </w:r>
      <w:proofErr w:type="spellStart"/>
      <w:r w:rsidRPr="00590081">
        <w:rPr>
          <w:rFonts w:ascii="Arial" w:hAnsi="Arial"/>
          <w:sz w:val="22"/>
        </w:rPr>
        <w:t>Gottrup</w:t>
      </w:r>
      <w:proofErr w:type="spellEnd"/>
      <w:r w:rsidRPr="00590081">
        <w:rPr>
          <w:rFonts w:ascii="Arial" w:hAnsi="Arial"/>
          <w:sz w:val="22"/>
        </w:rPr>
        <w:t xml:space="preserve">, F. </w:t>
      </w:r>
      <w:proofErr w:type="spellStart"/>
      <w:r w:rsidRPr="00590081">
        <w:rPr>
          <w:rFonts w:ascii="Arial" w:hAnsi="Arial"/>
          <w:sz w:val="22"/>
        </w:rPr>
        <w:t>eds</w:t>
      </w:r>
      <w:proofErr w:type="spellEnd"/>
      <w:r w:rsidRPr="00590081">
        <w:rPr>
          <w:rFonts w:ascii="Arial" w:hAnsi="Arial"/>
          <w:sz w:val="22"/>
        </w:rPr>
        <w:t>), Macmillan Magazines Ltd., London</w:t>
      </w:r>
      <w:proofErr w:type="gramStart"/>
      <w:r w:rsidRPr="00590081">
        <w:rPr>
          <w:rFonts w:ascii="Arial" w:hAnsi="Arial"/>
          <w:sz w:val="22"/>
        </w:rPr>
        <w:t>,1994</w:t>
      </w:r>
      <w:proofErr w:type="gramEnd"/>
      <w:r w:rsidRPr="00590081">
        <w:rPr>
          <w:rFonts w:ascii="Arial" w:hAnsi="Arial"/>
          <w:sz w:val="22"/>
        </w:rPr>
        <w:t>, 115-117. ISBN 0-333-62737-7</w:t>
      </w:r>
    </w:p>
    <w:p w14:paraId="205B1B8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23CF8F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 xml:space="preserve">Turner, T. D., </w:t>
      </w:r>
      <w:r w:rsidRPr="00590081">
        <w:rPr>
          <w:rFonts w:ascii="Arial" w:hAnsi="Arial"/>
          <w:b/>
          <w:sz w:val="22"/>
        </w:rPr>
        <w:t>Cockbill S.M.E.</w:t>
      </w:r>
      <w:r w:rsidRPr="00590081">
        <w:rPr>
          <w:rFonts w:ascii="Arial" w:hAnsi="Arial"/>
          <w:sz w:val="22"/>
        </w:rPr>
        <w:t xml:space="preserve"> and Thomas S.  A survey of the current and continuing educational status of wound management in community nursing.  In: </w:t>
      </w:r>
      <w:r w:rsidRPr="00590081">
        <w:rPr>
          <w:rFonts w:ascii="Arial" w:hAnsi="Arial"/>
          <w:i/>
          <w:sz w:val="22"/>
        </w:rPr>
        <w:t>Proceedings of the 3rd European Conference on Advances in Wound Management</w:t>
      </w:r>
      <w:r w:rsidRPr="00590081">
        <w:rPr>
          <w:rFonts w:ascii="Arial" w:hAnsi="Arial"/>
          <w:sz w:val="22"/>
        </w:rPr>
        <w:t xml:space="preserve"> (Harding, K G, </w:t>
      </w:r>
      <w:proofErr w:type="spellStart"/>
      <w:r w:rsidRPr="00590081">
        <w:rPr>
          <w:rFonts w:ascii="Arial" w:hAnsi="Arial"/>
          <w:sz w:val="22"/>
        </w:rPr>
        <w:t>Dealey</w:t>
      </w:r>
      <w:proofErr w:type="spellEnd"/>
      <w:r w:rsidRPr="00590081">
        <w:rPr>
          <w:rFonts w:ascii="Arial" w:hAnsi="Arial"/>
          <w:sz w:val="22"/>
        </w:rPr>
        <w:t xml:space="preserve">, C, Cherry, G.W, and </w:t>
      </w:r>
      <w:proofErr w:type="spellStart"/>
      <w:r w:rsidRPr="00590081">
        <w:rPr>
          <w:rFonts w:ascii="Arial" w:hAnsi="Arial"/>
          <w:sz w:val="22"/>
        </w:rPr>
        <w:t>Gottrup</w:t>
      </w:r>
      <w:proofErr w:type="spellEnd"/>
      <w:r w:rsidRPr="00590081">
        <w:rPr>
          <w:rFonts w:ascii="Arial" w:hAnsi="Arial"/>
          <w:sz w:val="22"/>
        </w:rPr>
        <w:t xml:space="preserve">, F. </w:t>
      </w:r>
      <w:proofErr w:type="spellStart"/>
      <w:r w:rsidRPr="00590081">
        <w:rPr>
          <w:rFonts w:ascii="Arial" w:hAnsi="Arial"/>
          <w:sz w:val="22"/>
        </w:rPr>
        <w:t>eds</w:t>
      </w:r>
      <w:proofErr w:type="spellEnd"/>
      <w:r w:rsidRPr="00590081">
        <w:rPr>
          <w:rFonts w:ascii="Arial" w:hAnsi="Arial"/>
          <w:sz w:val="22"/>
        </w:rPr>
        <w:t>), Macmillan Magazines Ltd., London</w:t>
      </w:r>
      <w:proofErr w:type="gramStart"/>
      <w:r w:rsidRPr="00590081">
        <w:rPr>
          <w:rFonts w:ascii="Arial" w:hAnsi="Arial"/>
          <w:sz w:val="22"/>
        </w:rPr>
        <w:t>,1994</w:t>
      </w:r>
      <w:proofErr w:type="gramEnd"/>
      <w:r w:rsidRPr="00590081">
        <w:rPr>
          <w:rFonts w:ascii="Arial" w:hAnsi="Arial"/>
          <w:sz w:val="22"/>
        </w:rPr>
        <w:t>, 115-117. ISBN 0-333-62737-7</w:t>
      </w:r>
    </w:p>
    <w:p w14:paraId="5828088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12DBF2F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 xml:space="preserve">Turner T. D., </w:t>
      </w:r>
      <w:r w:rsidRPr="00590081">
        <w:rPr>
          <w:rFonts w:ascii="Arial" w:hAnsi="Arial"/>
          <w:b/>
          <w:sz w:val="22"/>
        </w:rPr>
        <w:t>Cockbill S.M.E</w:t>
      </w:r>
      <w:r w:rsidRPr="00590081">
        <w:rPr>
          <w:rFonts w:ascii="Arial" w:hAnsi="Arial"/>
          <w:sz w:val="22"/>
        </w:rPr>
        <w:t xml:space="preserve">. and Thomas S. The educational status of wound management in community nursing.  </w:t>
      </w:r>
      <w:r w:rsidRPr="00590081">
        <w:rPr>
          <w:rFonts w:ascii="Arial" w:hAnsi="Arial"/>
          <w:i/>
          <w:sz w:val="22"/>
        </w:rPr>
        <w:t>Journal of Wound Care</w:t>
      </w:r>
      <w:r w:rsidRPr="00590081">
        <w:rPr>
          <w:rFonts w:ascii="Arial" w:hAnsi="Arial"/>
          <w:sz w:val="22"/>
        </w:rPr>
        <w:t>, 1994, 45</w:t>
      </w:r>
      <w:proofErr w:type="gramStart"/>
      <w:r w:rsidRPr="00590081">
        <w:rPr>
          <w:rFonts w:ascii="Arial" w:hAnsi="Arial"/>
          <w:sz w:val="22"/>
        </w:rPr>
        <w:t>;5</w:t>
      </w:r>
      <w:proofErr w:type="gramEnd"/>
      <w:r w:rsidRPr="00590081">
        <w:rPr>
          <w:rFonts w:ascii="Arial" w:hAnsi="Arial"/>
          <w:sz w:val="22"/>
        </w:rPr>
        <w:t>: 242-244.  ISSN 0969-0700</w:t>
      </w:r>
    </w:p>
    <w:p w14:paraId="1B05CCD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48905AC0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 xml:space="preserve">Turner, T.D., </w:t>
      </w:r>
      <w:r w:rsidRPr="00590081">
        <w:rPr>
          <w:rFonts w:ascii="Arial" w:hAnsi="Arial"/>
          <w:b/>
          <w:sz w:val="22"/>
        </w:rPr>
        <w:t>Cockbill, S.M.E.</w:t>
      </w:r>
      <w:r w:rsidRPr="00590081">
        <w:rPr>
          <w:rFonts w:ascii="Arial" w:hAnsi="Arial"/>
          <w:sz w:val="22"/>
        </w:rPr>
        <w:t xml:space="preserve"> and Thomas, S. Factors influencing the selection of dressing and treatment regimes in community care. In: </w:t>
      </w:r>
      <w:r w:rsidRPr="00590081">
        <w:rPr>
          <w:rFonts w:ascii="Arial" w:hAnsi="Arial"/>
          <w:i/>
          <w:sz w:val="22"/>
        </w:rPr>
        <w:t>Proceedings of the 4th European Conference on Advances in Wound Management.</w:t>
      </w:r>
      <w:r w:rsidRPr="00590081">
        <w:rPr>
          <w:rFonts w:ascii="Arial" w:hAnsi="Arial"/>
          <w:sz w:val="22"/>
        </w:rPr>
        <w:t xml:space="preserve"> (Cherry, G.W., Leaper, D.J., Lawrence, J.C., and Millward, P. eds.)</w:t>
      </w:r>
      <w:proofErr w:type="gramStart"/>
      <w:r w:rsidRPr="00590081">
        <w:rPr>
          <w:rFonts w:ascii="Arial" w:hAnsi="Arial"/>
          <w:sz w:val="22"/>
        </w:rPr>
        <w:t>, Macmillan Magazines Ltd., London, 1995, 60-68.</w:t>
      </w:r>
      <w:proofErr w:type="gramEnd"/>
      <w:r w:rsidRPr="00590081">
        <w:rPr>
          <w:rFonts w:ascii="Arial" w:hAnsi="Arial"/>
          <w:sz w:val="22"/>
        </w:rPr>
        <w:t xml:space="preserve"> ISBN 0 333 650409</w:t>
      </w:r>
    </w:p>
    <w:p w14:paraId="64F6613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AFDA47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Cockbill, S.M.E.</w:t>
      </w:r>
      <w:r w:rsidRPr="00590081">
        <w:rPr>
          <w:rFonts w:ascii="Arial" w:hAnsi="Arial"/>
          <w:sz w:val="22"/>
        </w:rPr>
        <w:t xml:space="preserve"> and Turner, T.D., Management of veterinary wounds.</w:t>
      </w:r>
      <w:proofErr w:type="gramEnd"/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 xml:space="preserve">Veterinary </w:t>
      </w:r>
      <w:proofErr w:type="gramStart"/>
      <w:r w:rsidRPr="00590081">
        <w:rPr>
          <w:rFonts w:ascii="Arial" w:hAnsi="Arial"/>
          <w:i/>
          <w:sz w:val="22"/>
        </w:rPr>
        <w:t>Record</w:t>
      </w:r>
      <w:r w:rsidRPr="00590081">
        <w:rPr>
          <w:rFonts w:ascii="Arial" w:hAnsi="Arial"/>
          <w:sz w:val="22"/>
        </w:rPr>
        <w:t xml:space="preserve"> ,1995</w:t>
      </w:r>
      <w:proofErr w:type="gramEnd"/>
      <w:r w:rsidRPr="00590081">
        <w:rPr>
          <w:rFonts w:ascii="Arial" w:hAnsi="Arial"/>
          <w:sz w:val="22"/>
        </w:rPr>
        <w:t>, 136: 362-365. ISSN 0042-4900</w:t>
      </w:r>
    </w:p>
    <w:p w14:paraId="4F9C8A95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437D45ED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spellStart"/>
      <w:r w:rsidRPr="00590081">
        <w:rPr>
          <w:rFonts w:ascii="Arial" w:hAnsi="Arial"/>
          <w:sz w:val="22"/>
        </w:rPr>
        <w:t>Hollinshead</w:t>
      </w:r>
      <w:proofErr w:type="spellEnd"/>
      <w:r w:rsidRPr="00590081">
        <w:rPr>
          <w:rFonts w:ascii="Arial" w:hAnsi="Arial"/>
          <w:sz w:val="22"/>
        </w:rPr>
        <w:t xml:space="preserve">, C.M., </w:t>
      </w:r>
      <w:r w:rsidRPr="00590081">
        <w:rPr>
          <w:rFonts w:ascii="Arial" w:hAnsi="Arial"/>
          <w:b/>
          <w:sz w:val="22"/>
        </w:rPr>
        <w:t>Cockbill, S.M.E.</w:t>
      </w:r>
      <w:r w:rsidRPr="00590081">
        <w:rPr>
          <w:rFonts w:ascii="Arial" w:hAnsi="Arial"/>
          <w:sz w:val="22"/>
        </w:rPr>
        <w:t xml:space="preserve"> and Turner, T.D. Veterinary wound management using contemporary surgical dressing products. In: </w:t>
      </w:r>
      <w:r w:rsidRPr="00590081">
        <w:rPr>
          <w:rFonts w:ascii="Arial" w:hAnsi="Arial"/>
          <w:i/>
          <w:sz w:val="22"/>
        </w:rPr>
        <w:t>British Small Animal Veterinary Association Congress Paper Synopses</w:t>
      </w:r>
      <w:r w:rsidRPr="00590081">
        <w:rPr>
          <w:rFonts w:ascii="Arial" w:hAnsi="Arial"/>
          <w:sz w:val="22"/>
        </w:rPr>
        <w:t>, 1995.</w:t>
      </w:r>
    </w:p>
    <w:p w14:paraId="37F0801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06F013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proofErr w:type="spellStart"/>
      <w:r w:rsidRPr="00590081">
        <w:rPr>
          <w:rFonts w:ascii="Arial" w:hAnsi="Arial"/>
          <w:sz w:val="22"/>
        </w:rPr>
        <w:t>Hollinshead</w:t>
      </w:r>
      <w:proofErr w:type="spellEnd"/>
      <w:r w:rsidRPr="00590081">
        <w:rPr>
          <w:rFonts w:ascii="Arial" w:hAnsi="Arial"/>
          <w:sz w:val="22"/>
        </w:rPr>
        <w:t xml:space="preserve">, C.M. and Turner, T.D., Veterinary wound management using contemporary surgical dressing products.  In: </w:t>
      </w:r>
      <w:r w:rsidRPr="00590081">
        <w:rPr>
          <w:rFonts w:ascii="Arial" w:hAnsi="Arial"/>
          <w:i/>
          <w:sz w:val="22"/>
        </w:rPr>
        <w:t>Proceedings of the 5th European Conference on Advances in Wound Management.</w:t>
      </w:r>
      <w:r w:rsidRPr="00590081">
        <w:rPr>
          <w:rFonts w:ascii="Arial" w:hAnsi="Arial"/>
          <w:sz w:val="22"/>
        </w:rPr>
        <w:t xml:space="preserve"> (Cherry, G.W., </w:t>
      </w:r>
      <w:proofErr w:type="spellStart"/>
      <w:r w:rsidRPr="00590081">
        <w:rPr>
          <w:rFonts w:ascii="Arial" w:hAnsi="Arial"/>
          <w:sz w:val="22"/>
        </w:rPr>
        <w:t>Gottrup</w:t>
      </w:r>
      <w:proofErr w:type="spellEnd"/>
      <w:r w:rsidRPr="00590081">
        <w:rPr>
          <w:rFonts w:ascii="Arial" w:hAnsi="Arial"/>
          <w:sz w:val="22"/>
        </w:rPr>
        <w:t>, F., Lawrence, J.C., Moffatt, C.J. and Turner, T.D. eds.)</w:t>
      </w:r>
      <w:proofErr w:type="gramStart"/>
      <w:r w:rsidRPr="00590081">
        <w:rPr>
          <w:rFonts w:ascii="Arial" w:hAnsi="Arial"/>
          <w:sz w:val="22"/>
        </w:rPr>
        <w:t>, Macmillan Magazines Ltd., London, 1996, 115-118.</w:t>
      </w:r>
      <w:proofErr w:type="gramEnd"/>
      <w:r w:rsidRPr="00590081">
        <w:rPr>
          <w:rFonts w:ascii="Arial" w:hAnsi="Arial"/>
          <w:sz w:val="22"/>
        </w:rPr>
        <w:t xml:space="preserve"> ISBN 0 333 680 820</w:t>
      </w:r>
    </w:p>
    <w:p w14:paraId="5D8F904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79EA4B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 xml:space="preserve">Turner, T.D. and </w:t>
      </w:r>
      <w:r w:rsidRPr="00590081">
        <w:rPr>
          <w:rFonts w:ascii="Arial" w:hAnsi="Arial"/>
          <w:b/>
          <w:sz w:val="22"/>
        </w:rPr>
        <w:t>Cockbill, S.M.E</w:t>
      </w:r>
      <w:r w:rsidRPr="00590081">
        <w:rPr>
          <w:rFonts w:ascii="Arial" w:hAnsi="Arial"/>
          <w:sz w:val="22"/>
        </w:rPr>
        <w:t xml:space="preserve">. The rational use of wound dressings to promote healing.  In: </w:t>
      </w:r>
      <w:r w:rsidRPr="00590081">
        <w:rPr>
          <w:rFonts w:ascii="Arial" w:hAnsi="Arial"/>
          <w:i/>
          <w:sz w:val="22"/>
        </w:rPr>
        <w:t>Proceedings of the 6th European Conference on Advances in Wound Management</w:t>
      </w:r>
      <w:r w:rsidRPr="00590081">
        <w:rPr>
          <w:rFonts w:ascii="Arial" w:hAnsi="Arial"/>
          <w:sz w:val="22"/>
        </w:rPr>
        <w:t xml:space="preserve">. (Leaper, D.J., Cherry, G.W., </w:t>
      </w:r>
      <w:proofErr w:type="spellStart"/>
      <w:r w:rsidRPr="00590081">
        <w:rPr>
          <w:rFonts w:ascii="Arial" w:hAnsi="Arial"/>
          <w:sz w:val="22"/>
        </w:rPr>
        <w:t>Dealey</w:t>
      </w:r>
      <w:proofErr w:type="spellEnd"/>
      <w:r w:rsidRPr="00590081">
        <w:rPr>
          <w:rFonts w:ascii="Arial" w:hAnsi="Arial"/>
          <w:sz w:val="22"/>
        </w:rPr>
        <w:t>, D., Lawrence, J.C., and Turner, T.D. eds.)</w:t>
      </w:r>
      <w:proofErr w:type="gramStart"/>
      <w:r w:rsidRPr="00590081">
        <w:rPr>
          <w:rFonts w:ascii="Arial" w:hAnsi="Arial"/>
          <w:sz w:val="22"/>
        </w:rPr>
        <w:t>,  Macmillan</w:t>
      </w:r>
      <w:proofErr w:type="gramEnd"/>
      <w:r w:rsidRPr="00590081">
        <w:rPr>
          <w:rFonts w:ascii="Arial" w:hAnsi="Arial"/>
          <w:sz w:val="22"/>
        </w:rPr>
        <w:t xml:space="preserve"> Magazines Ltd., London, 1997, 5-8.  </w:t>
      </w:r>
      <w:proofErr w:type="gramStart"/>
      <w:r w:rsidRPr="00590081">
        <w:rPr>
          <w:rFonts w:ascii="Arial" w:hAnsi="Arial"/>
          <w:sz w:val="22"/>
        </w:rPr>
        <w:t>ISBN 0 333 724 151.</w:t>
      </w:r>
      <w:proofErr w:type="gramEnd"/>
    </w:p>
    <w:p w14:paraId="4C22182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304C2C4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</w:t>
      </w:r>
      <w:r w:rsidRPr="00590081">
        <w:rPr>
          <w:rFonts w:ascii="Arial" w:hAnsi="Arial"/>
          <w:sz w:val="22"/>
        </w:rPr>
        <w:t xml:space="preserve"> and Turner, T.D., The development of </w:t>
      </w:r>
      <w:proofErr w:type="gramStart"/>
      <w:r w:rsidRPr="00590081">
        <w:rPr>
          <w:rFonts w:ascii="Arial" w:hAnsi="Arial"/>
          <w:sz w:val="22"/>
        </w:rPr>
        <w:t>an ‘environmental</w:t>
      </w:r>
      <w:proofErr w:type="gramEnd"/>
      <w:r w:rsidRPr="00590081">
        <w:rPr>
          <w:rFonts w:ascii="Arial" w:hAnsi="Arial"/>
          <w:sz w:val="22"/>
        </w:rPr>
        <w:t xml:space="preserve"> chamber’ to assist in the management of soft-tissue wounds in domestic animals.  In: </w:t>
      </w:r>
      <w:r w:rsidRPr="00590081">
        <w:rPr>
          <w:rFonts w:ascii="Arial" w:hAnsi="Arial"/>
          <w:i/>
          <w:sz w:val="22"/>
        </w:rPr>
        <w:t>Proceedings of the 6th European Conference on Advances in Wound Management.</w:t>
      </w:r>
      <w:r w:rsidRPr="00590081">
        <w:rPr>
          <w:rFonts w:ascii="Arial" w:hAnsi="Arial"/>
          <w:sz w:val="22"/>
        </w:rPr>
        <w:t xml:space="preserve"> (Leaper, D.J., Cherry, G.W., </w:t>
      </w:r>
      <w:proofErr w:type="spellStart"/>
      <w:r w:rsidRPr="00590081">
        <w:rPr>
          <w:rFonts w:ascii="Arial" w:hAnsi="Arial"/>
          <w:sz w:val="22"/>
        </w:rPr>
        <w:t>Dealey</w:t>
      </w:r>
      <w:proofErr w:type="spellEnd"/>
      <w:r w:rsidRPr="00590081">
        <w:rPr>
          <w:rFonts w:ascii="Arial" w:hAnsi="Arial"/>
          <w:sz w:val="22"/>
        </w:rPr>
        <w:t xml:space="preserve">, D., Lawrence, J.C., and Turner, T.D. </w:t>
      </w:r>
      <w:proofErr w:type="spellStart"/>
      <w:r w:rsidRPr="00590081">
        <w:rPr>
          <w:rFonts w:ascii="Arial" w:hAnsi="Arial"/>
          <w:sz w:val="22"/>
        </w:rPr>
        <w:t>eds</w:t>
      </w:r>
      <w:proofErr w:type="spellEnd"/>
      <w:r w:rsidRPr="00590081">
        <w:rPr>
          <w:rFonts w:ascii="Arial" w:hAnsi="Arial"/>
          <w:sz w:val="22"/>
        </w:rPr>
        <w:t>)</w:t>
      </w:r>
      <w:proofErr w:type="gramStart"/>
      <w:r w:rsidRPr="00590081">
        <w:rPr>
          <w:rFonts w:ascii="Arial" w:hAnsi="Arial"/>
          <w:sz w:val="22"/>
        </w:rPr>
        <w:t>,  Macmillan</w:t>
      </w:r>
      <w:proofErr w:type="gramEnd"/>
      <w:r w:rsidRPr="00590081">
        <w:rPr>
          <w:rFonts w:ascii="Arial" w:hAnsi="Arial"/>
          <w:sz w:val="22"/>
        </w:rPr>
        <w:t xml:space="preserve"> Magazines Ltd., London, 1997, 139-141.  </w:t>
      </w:r>
      <w:proofErr w:type="gramStart"/>
      <w:r w:rsidRPr="00590081">
        <w:rPr>
          <w:rFonts w:ascii="Arial" w:hAnsi="Arial"/>
          <w:sz w:val="22"/>
        </w:rPr>
        <w:t>ISBN 0 333 724 151.</w:t>
      </w:r>
      <w:proofErr w:type="gramEnd"/>
    </w:p>
    <w:p w14:paraId="78B0C10D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FEB067C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A central role in holistic wound management.  Editorial in: </w:t>
      </w:r>
      <w:r w:rsidRPr="00590081">
        <w:rPr>
          <w:rFonts w:ascii="Arial" w:hAnsi="Arial"/>
          <w:i/>
          <w:sz w:val="22"/>
        </w:rPr>
        <w:t>Wound Care for Pharmacists</w:t>
      </w:r>
      <w:r w:rsidRPr="00590081">
        <w:rPr>
          <w:rFonts w:ascii="Arial" w:hAnsi="Arial"/>
          <w:sz w:val="22"/>
        </w:rPr>
        <w:t xml:space="preserve">.  </w:t>
      </w:r>
      <w:proofErr w:type="gramStart"/>
      <w:r w:rsidRPr="00590081">
        <w:rPr>
          <w:rFonts w:ascii="Arial" w:hAnsi="Arial"/>
          <w:sz w:val="22"/>
        </w:rPr>
        <w:t>A Journal of Wound Care Publication.</w:t>
      </w:r>
      <w:proofErr w:type="gramEnd"/>
      <w:r w:rsidRPr="00590081">
        <w:rPr>
          <w:rFonts w:ascii="Arial" w:hAnsi="Arial"/>
          <w:sz w:val="22"/>
        </w:rPr>
        <w:t xml:space="preserve"> Macmillan Magazines Ltd., London, 1997.  ISSN 0969-0700.</w:t>
      </w:r>
    </w:p>
    <w:p w14:paraId="6664992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3C53C89B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Veterinary use of modern wound management materials.  In</w:t>
      </w:r>
      <w:r w:rsidRPr="00590081">
        <w:rPr>
          <w:rFonts w:ascii="Arial" w:hAnsi="Arial"/>
          <w:i/>
          <w:sz w:val="22"/>
        </w:rPr>
        <w:t>: Wound Management Materials Newsletter</w:t>
      </w:r>
      <w:r w:rsidRPr="00590081">
        <w:rPr>
          <w:rFonts w:ascii="Arial" w:hAnsi="Arial"/>
          <w:sz w:val="22"/>
        </w:rPr>
        <w:t xml:space="preserve"> Issue Number 3, 1997, VFM Unit, Cardiff.</w:t>
      </w:r>
    </w:p>
    <w:p w14:paraId="7543A39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3EE6F9E5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Evaluation in vivo and in vitro of the performance of interactive dressings in the management of animal soft tissue injuries. In: </w:t>
      </w:r>
      <w:r w:rsidRPr="00590081">
        <w:rPr>
          <w:rFonts w:ascii="Arial" w:hAnsi="Arial"/>
          <w:i/>
          <w:sz w:val="22"/>
        </w:rPr>
        <w:t>Veterinary Dermatology</w:t>
      </w:r>
      <w:r w:rsidRPr="00590081">
        <w:rPr>
          <w:rFonts w:ascii="Arial" w:hAnsi="Arial"/>
          <w:sz w:val="22"/>
        </w:rPr>
        <w:t>, 1998, 9</w:t>
      </w:r>
      <w:proofErr w:type="gramStart"/>
      <w:r w:rsidRPr="00590081">
        <w:rPr>
          <w:rFonts w:ascii="Arial" w:hAnsi="Arial"/>
          <w:sz w:val="22"/>
        </w:rPr>
        <w:t>;2</w:t>
      </w:r>
      <w:proofErr w:type="gramEnd"/>
      <w:r w:rsidRPr="00590081">
        <w:rPr>
          <w:rFonts w:ascii="Arial" w:hAnsi="Arial"/>
          <w:sz w:val="22"/>
        </w:rPr>
        <w:t>: 87-98. ISSN 0959-4493.</w:t>
      </w:r>
    </w:p>
    <w:p w14:paraId="3E0DA8B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D0E9594" w14:textId="77777777" w:rsidR="007C0F34" w:rsidRPr="00590081" w:rsidRDefault="007C0F34" w:rsidP="007C0F34">
      <w:pPr>
        <w:pStyle w:val="BodyText"/>
        <w:ind w:right="180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</w:t>
      </w:r>
      <w:r w:rsidRPr="00590081">
        <w:rPr>
          <w:rFonts w:ascii="Arial" w:hAnsi="Arial"/>
          <w:sz w:val="22"/>
        </w:rPr>
        <w:t xml:space="preserve"> and Lloyd, D.H.L.  Editorial in: </w:t>
      </w:r>
      <w:r w:rsidRPr="00590081">
        <w:rPr>
          <w:rFonts w:ascii="Arial" w:hAnsi="Arial"/>
          <w:i/>
          <w:sz w:val="22"/>
        </w:rPr>
        <w:t>International Veterinary Wound Management Forum</w:t>
      </w:r>
      <w:r w:rsidRPr="00590081">
        <w:rPr>
          <w:rFonts w:ascii="Arial" w:hAnsi="Arial"/>
          <w:sz w:val="22"/>
        </w:rPr>
        <w:t xml:space="preserve"> 1:1, 1999. ISSN 1468-3377</w:t>
      </w:r>
    </w:p>
    <w:p w14:paraId="238D167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6A3F34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Veterinary pharmacy, Good change. </w:t>
      </w:r>
      <w:r w:rsidRPr="00590081">
        <w:rPr>
          <w:rFonts w:ascii="Arial" w:hAnsi="Arial"/>
          <w:i/>
          <w:sz w:val="22"/>
        </w:rPr>
        <w:t>Pharmaceutical Journal</w:t>
      </w:r>
      <w:r w:rsidRPr="00590081">
        <w:rPr>
          <w:rFonts w:ascii="Arial" w:hAnsi="Arial"/>
          <w:sz w:val="22"/>
        </w:rPr>
        <w:t>, 2000, 264</w:t>
      </w:r>
      <w:proofErr w:type="gramStart"/>
      <w:r w:rsidRPr="00590081">
        <w:rPr>
          <w:rFonts w:ascii="Arial" w:hAnsi="Arial"/>
          <w:sz w:val="22"/>
        </w:rPr>
        <w:t>;7085</w:t>
      </w:r>
      <w:proofErr w:type="gramEnd"/>
      <w:r w:rsidRPr="00590081">
        <w:rPr>
          <w:rFonts w:ascii="Arial" w:hAnsi="Arial"/>
          <w:sz w:val="22"/>
        </w:rPr>
        <w:t>: 332. ISSN 0031-6873</w:t>
      </w:r>
    </w:p>
    <w:p w14:paraId="0AB8C40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D454DA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 xml:space="preserve">Cockbill, S.M.E., </w:t>
      </w:r>
      <w:r w:rsidRPr="00590081">
        <w:rPr>
          <w:rFonts w:ascii="Arial" w:hAnsi="Arial"/>
          <w:sz w:val="22"/>
        </w:rPr>
        <w:t xml:space="preserve">Veterinary medicines, Urgent attention needed. </w:t>
      </w:r>
      <w:r w:rsidRPr="00590081">
        <w:rPr>
          <w:rFonts w:ascii="Arial" w:hAnsi="Arial"/>
          <w:i/>
          <w:sz w:val="22"/>
        </w:rPr>
        <w:t>Pharmaceutical Journal</w:t>
      </w:r>
      <w:r w:rsidRPr="00590081">
        <w:rPr>
          <w:rFonts w:ascii="Arial" w:hAnsi="Arial"/>
          <w:sz w:val="22"/>
        </w:rPr>
        <w:t>, 2000, 265</w:t>
      </w:r>
      <w:proofErr w:type="gramStart"/>
      <w:r w:rsidRPr="00590081">
        <w:rPr>
          <w:rFonts w:ascii="Arial" w:hAnsi="Arial"/>
          <w:sz w:val="22"/>
        </w:rPr>
        <w:t>;7122:717</w:t>
      </w:r>
      <w:proofErr w:type="gramEnd"/>
      <w:r w:rsidRPr="00590081">
        <w:rPr>
          <w:rFonts w:ascii="Arial" w:hAnsi="Arial"/>
          <w:sz w:val="22"/>
        </w:rPr>
        <w:t>. ISSN 0031-6873</w:t>
      </w:r>
    </w:p>
    <w:p w14:paraId="16C01AD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2D18B2E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Group name change.</w:t>
      </w:r>
      <w:proofErr w:type="gramEnd"/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Agricultural &amp; Veterinary Pharmacist</w:t>
      </w:r>
      <w:r w:rsidRPr="00590081">
        <w:rPr>
          <w:rFonts w:ascii="Arial" w:hAnsi="Arial"/>
          <w:sz w:val="22"/>
        </w:rPr>
        <w:t>, 2000, 7:3. ISSN 1465-3746</w:t>
      </w:r>
    </w:p>
    <w:p w14:paraId="1BD559F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2E88AE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Veterinary wound care - Development of products for moist wound healing, Part 1: Historical aspects.  </w:t>
      </w:r>
      <w:proofErr w:type="gramStart"/>
      <w:r w:rsidRPr="00590081">
        <w:rPr>
          <w:rFonts w:ascii="Arial" w:hAnsi="Arial"/>
          <w:i/>
          <w:sz w:val="22"/>
        </w:rPr>
        <w:t>Agricultural &amp; Veterinary Pharmacist</w:t>
      </w:r>
      <w:r w:rsidRPr="00590081">
        <w:rPr>
          <w:rFonts w:ascii="Arial" w:hAnsi="Arial"/>
          <w:sz w:val="22"/>
        </w:rPr>
        <w:t>, 2000, 7: 19-20.</w:t>
      </w:r>
      <w:proofErr w:type="gramEnd"/>
      <w:r w:rsidRPr="00590081">
        <w:rPr>
          <w:rFonts w:ascii="Arial" w:hAnsi="Arial"/>
          <w:sz w:val="22"/>
        </w:rPr>
        <w:t xml:space="preserve"> ISSN 1465-3746</w:t>
      </w:r>
    </w:p>
    <w:p w14:paraId="0E24BE25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329F5434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Wound healing.  </w:t>
      </w:r>
      <w:r w:rsidRPr="00590081">
        <w:rPr>
          <w:rFonts w:ascii="Arial" w:hAnsi="Arial"/>
          <w:i/>
          <w:sz w:val="22"/>
        </w:rPr>
        <w:t>New Zealand Pharmacy</w:t>
      </w:r>
      <w:r w:rsidRPr="00590081">
        <w:rPr>
          <w:rFonts w:ascii="Arial" w:hAnsi="Arial"/>
          <w:sz w:val="22"/>
        </w:rPr>
        <w:t>, 2000, 20</w:t>
      </w:r>
      <w:proofErr w:type="gramStart"/>
      <w:r w:rsidRPr="00590081">
        <w:rPr>
          <w:rFonts w:ascii="Arial" w:hAnsi="Arial"/>
          <w:sz w:val="22"/>
        </w:rPr>
        <w:t>;10</w:t>
      </w:r>
      <w:proofErr w:type="gramEnd"/>
      <w:r w:rsidRPr="00590081">
        <w:rPr>
          <w:rFonts w:ascii="Arial" w:hAnsi="Arial"/>
          <w:sz w:val="22"/>
        </w:rPr>
        <w:t>: 15-18.  ISSN 0111-413X</w:t>
      </w:r>
    </w:p>
    <w:p w14:paraId="256E22A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0D348A1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Mason I.M., Drugs acting on the skin. </w:t>
      </w:r>
      <w:proofErr w:type="gramStart"/>
      <w:r w:rsidRPr="00590081">
        <w:rPr>
          <w:rFonts w:ascii="Arial" w:hAnsi="Arial"/>
          <w:i/>
          <w:sz w:val="22"/>
        </w:rPr>
        <w:t>Veterinary Formulary</w:t>
      </w:r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5th Edition</w:t>
      </w:r>
      <w:r w:rsidRPr="00590081">
        <w:rPr>
          <w:rFonts w:ascii="Arial" w:hAnsi="Arial"/>
          <w:sz w:val="22"/>
        </w:rPr>
        <w:t xml:space="preserve"> (ed. </w:t>
      </w:r>
      <w:proofErr w:type="spellStart"/>
      <w:r w:rsidRPr="00590081">
        <w:rPr>
          <w:rFonts w:ascii="Arial" w:hAnsi="Arial"/>
          <w:sz w:val="22"/>
        </w:rPr>
        <w:t>Yolande</w:t>
      </w:r>
      <w:proofErr w:type="spellEnd"/>
      <w:r w:rsidRPr="00590081">
        <w:rPr>
          <w:rFonts w:ascii="Arial" w:hAnsi="Arial"/>
          <w:sz w:val="22"/>
        </w:rPr>
        <w:t xml:space="preserve"> Bishop), 2001, 521-536.</w:t>
      </w:r>
      <w:proofErr w:type="gramEnd"/>
      <w:r w:rsidRPr="00590081">
        <w:rPr>
          <w:rFonts w:ascii="Arial" w:hAnsi="Arial"/>
          <w:sz w:val="22"/>
        </w:rPr>
        <w:t xml:space="preserve"> Pharmaceutical Press. ISBN 085 369 451 6</w:t>
      </w:r>
    </w:p>
    <w:p w14:paraId="33A2158E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C21BED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Wound healing- Development of products for human and veterinary moist wound healing.  </w:t>
      </w:r>
      <w:proofErr w:type="gramStart"/>
      <w:r w:rsidRPr="00590081">
        <w:rPr>
          <w:rFonts w:ascii="Arial" w:hAnsi="Arial"/>
          <w:i/>
          <w:sz w:val="22"/>
        </w:rPr>
        <w:t>Agricultural &amp; Veterinary Pharmacist</w:t>
      </w:r>
      <w:r w:rsidRPr="00590081">
        <w:rPr>
          <w:rFonts w:ascii="Arial" w:hAnsi="Arial"/>
          <w:sz w:val="22"/>
        </w:rPr>
        <w:t>, 2000, 8:15-18.</w:t>
      </w:r>
      <w:proofErr w:type="gramEnd"/>
      <w:r w:rsidRPr="00590081">
        <w:rPr>
          <w:rFonts w:ascii="Arial" w:hAnsi="Arial"/>
          <w:sz w:val="22"/>
        </w:rPr>
        <w:t xml:space="preserve">  ISSN 1465-3746</w:t>
      </w:r>
    </w:p>
    <w:p w14:paraId="65A2A77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BFFD2DB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Development of products for moist wound healing</w:t>
      </w:r>
      <w:r w:rsidRPr="00590081">
        <w:rPr>
          <w:rFonts w:ascii="Arial" w:hAnsi="Arial"/>
          <w:i/>
          <w:sz w:val="22"/>
        </w:rPr>
        <w:t>.</w:t>
      </w:r>
      <w:r w:rsidRPr="00590081">
        <w:rPr>
          <w:rFonts w:ascii="Arial" w:hAnsi="Arial"/>
          <w:sz w:val="22"/>
        </w:rPr>
        <w:t xml:space="preserve"> Part 1: Historical aspects.</w:t>
      </w:r>
      <w:r w:rsidRPr="00590081">
        <w:rPr>
          <w:rFonts w:ascii="Arial" w:hAnsi="Arial"/>
          <w:i/>
          <w:sz w:val="22"/>
        </w:rPr>
        <w:t xml:space="preserve"> International Veterinary Wound Management Forum</w:t>
      </w:r>
      <w:r w:rsidRPr="00590081">
        <w:rPr>
          <w:rFonts w:ascii="Arial" w:hAnsi="Arial"/>
          <w:sz w:val="22"/>
        </w:rPr>
        <w:t>, 2001, 1</w:t>
      </w:r>
      <w:proofErr w:type="gramStart"/>
      <w:r w:rsidRPr="00590081">
        <w:rPr>
          <w:rFonts w:ascii="Arial" w:hAnsi="Arial"/>
          <w:sz w:val="22"/>
        </w:rPr>
        <w:t>;1</w:t>
      </w:r>
      <w:proofErr w:type="gramEnd"/>
      <w:r w:rsidRPr="00590081">
        <w:rPr>
          <w:rFonts w:ascii="Arial" w:hAnsi="Arial"/>
          <w:sz w:val="22"/>
        </w:rPr>
        <w:t>: 2-3.  ISSN 1468-3377</w:t>
      </w:r>
    </w:p>
    <w:p w14:paraId="1048E5BE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7A256C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spellStart"/>
      <w:proofErr w:type="gramStart"/>
      <w:r w:rsidRPr="00590081">
        <w:rPr>
          <w:rFonts w:ascii="Arial" w:hAnsi="Arial"/>
          <w:sz w:val="22"/>
        </w:rPr>
        <w:t>Kayne</w:t>
      </w:r>
      <w:proofErr w:type="spellEnd"/>
      <w:r w:rsidRPr="00590081">
        <w:rPr>
          <w:rFonts w:ascii="Arial" w:hAnsi="Arial"/>
          <w:sz w:val="22"/>
        </w:rPr>
        <w:t xml:space="preserve">, S., Shakespeare, M., Jepson, M., </w:t>
      </w:r>
      <w:r w:rsidRPr="00590081">
        <w:rPr>
          <w:rFonts w:ascii="Arial" w:hAnsi="Arial"/>
          <w:b/>
          <w:sz w:val="22"/>
        </w:rPr>
        <w:t>Cockbill, S.M.E</w:t>
      </w:r>
      <w:r w:rsidRPr="00590081">
        <w:rPr>
          <w:rFonts w:ascii="Arial" w:hAnsi="Arial"/>
          <w:sz w:val="22"/>
        </w:rPr>
        <w:t>., New opportunities in veterinary pharmacy.</w:t>
      </w:r>
      <w:proofErr w:type="gramEnd"/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Pharmaceutical Journal</w:t>
      </w:r>
      <w:r w:rsidRPr="00590081">
        <w:rPr>
          <w:rFonts w:ascii="Arial" w:hAnsi="Arial"/>
          <w:sz w:val="22"/>
        </w:rPr>
        <w:t>, 2001, 267</w:t>
      </w:r>
      <w:proofErr w:type="gramStart"/>
      <w:r w:rsidRPr="00590081">
        <w:rPr>
          <w:rFonts w:ascii="Arial" w:hAnsi="Arial"/>
          <w:sz w:val="22"/>
        </w:rPr>
        <w:t>;7159</w:t>
      </w:r>
      <w:proofErr w:type="gramEnd"/>
      <w:r w:rsidRPr="00590081">
        <w:rPr>
          <w:rFonts w:ascii="Arial" w:hAnsi="Arial"/>
          <w:sz w:val="22"/>
        </w:rPr>
        <w:t>: 159-166. ISSN 0031-6873</w:t>
      </w:r>
    </w:p>
    <w:p w14:paraId="09E714D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01163C3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</w:t>
      </w:r>
      <w:r w:rsidRPr="00590081">
        <w:rPr>
          <w:rFonts w:ascii="Arial" w:hAnsi="Arial"/>
          <w:sz w:val="22"/>
        </w:rPr>
        <w:t xml:space="preserve">., Developments in wound management.  </w:t>
      </w:r>
      <w:proofErr w:type="gramStart"/>
      <w:r w:rsidRPr="00590081">
        <w:rPr>
          <w:rFonts w:ascii="Arial" w:hAnsi="Arial"/>
          <w:i/>
          <w:sz w:val="22"/>
        </w:rPr>
        <w:t>Independent Community Pharmacist</w:t>
      </w:r>
      <w:r w:rsidRPr="00590081">
        <w:rPr>
          <w:rFonts w:ascii="Arial" w:hAnsi="Arial"/>
          <w:sz w:val="22"/>
        </w:rPr>
        <w:t>, June 2001, 27-34.</w:t>
      </w:r>
      <w:proofErr w:type="gramEnd"/>
      <w:r w:rsidRPr="00590081">
        <w:rPr>
          <w:rFonts w:ascii="Arial" w:hAnsi="Arial"/>
          <w:sz w:val="22"/>
        </w:rPr>
        <w:t xml:space="preserve">  SMG Publishing Ltd., Alton, Hants</w:t>
      </w:r>
    </w:p>
    <w:p w14:paraId="4D10DCD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1AF56CFE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</w:t>
      </w:r>
      <w:r w:rsidRPr="00590081">
        <w:rPr>
          <w:rFonts w:ascii="Arial" w:hAnsi="Arial"/>
          <w:sz w:val="22"/>
        </w:rPr>
        <w:t xml:space="preserve">., Modern materials for wound management.  </w:t>
      </w:r>
      <w:proofErr w:type="gramStart"/>
      <w:r w:rsidRPr="00590081">
        <w:rPr>
          <w:rFonts w:ascii="Arial" w:hAnsi="Arial"/>
          <w:sz w:val="22"/>
        </w:rPr>
        <w:t>New Zealand Pharmacy 22:1 (2002) 19-24.</w:t>
      </w:r>
      <w:proofErr w:type="gramEnd"/>
      <w:r w:rsidRPr="00590081">
        <w:rPr>
          <w:rFonts w:ascii="Arial" w:hAnsi="Arial"/>
          <w:sz w:val="22"/>
        </w:rPr>
        <w:t xml:space="preserve"> ISSN 0111-413X</w:t>
      </w:r>
    </w:p>
    <w:p w14:paraId="54630A6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692680E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Wound healing and wound management products.  </w:t>
      </w:r>
      <w:proofErr w:type="gramStart"/>
      <w:r w:rsidRPr="00590081">
        <w:rPr>
          <w:rFonts w:ascii="Arial" w:hAnsi="Arial"/>
          <w:sz w:val="22"/>
        </w:rPr>
        <w:t>Patient Care in Community Practice 2nd edition (ed. Robin J. Harman), 2002, 79-114.</w:t>
      </w:r>
      <w:proofErr w:type="gramEnd"/>
      <w:r w:rsidRPr="00590081">
        <w:rPr>
          <w:rFonts w:ascii="Arial" w:hAnsi="Arial"/>
          <w:sz w:val="22"/>
        </w:rPr>
        <w:t xml:space="preserve">  Pharmaceutical Press. ISBN 0 85369 450 8</w:t>
      </w:r>
    </w:p>
    <w:p w14:paraId="69AED71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37EB73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Dressings in Wound Management.  Encyclopaedia of Pharmaceutical Technology 2nd edition (</w:t>
      </w:r>
      <w:proofErr w:type="gramStart"/>
      <w:r w:rsidRPr="00590081">
        <w:rPr>
          <w:rFonts w:ascii="Arial" w:hAnsi="Arial"/>
          <w:sz w:val="22"/>
        </w:rPr>
        <w:t>eds</w:t>
      </w:r>
      <w:proofErr w:type="gramEnd"/>
      <w:r w:rsidRPr="00590081">
        <w:rPr>
          <w:rFonts w:ascii="Arial" w:hAnsi="Arial"/>
          <w:sz w:val="22"/>
        </w:rPr>
        <w:t xml:space="preserve">. </w:t>
      </w:r>
      <w:proofErr w:type="gramStart"/>
      <w:r w:rsidRPr="00590081">
        <w:rPr>
          <w:rFonts w:ascii="Arial" w:hAnsi="Arial"/>
          <w:sz w:val="22"/>
        </w:rPr>
        <w:t xml:space="preserve">James </w:t>
      </w:r>
      <w:proofErr w:type="spellStart"/>
      <w:r w:rsidRPr="00590081">
        <w:rPr>
          <w:rFonts w:ascii="Arial" w:hAnsi="Arial"/>
          <w:sz w:val="22"/>
        </w:rPr>
        <w:t>Swarbrick</w:t>
      </w:r>
      <w:proofErr w:type="spellEnd"/>
      <w:r w:rsidRPr="00590081">
        <w:rPr>
          <w:rFonts w:ascii="Arial" w:hAnsi="Arial"/>
          <w:sz w:val="22"/>
        </w:rPr>
        <w:t xml:space="preserve">, James C </w:t>
      </w:r>
      <w:proofErr w:type="spellStart"/>
      <w:r w:rsidRPr="00590081">
        <w:rPr>
          <w:rFonts w:ascii="Arial" w:hAnsi="Arial"/>
          <w:sz w:val="22"/>
        </w:rPr>
        <w:t>Boylan</w:t>
      </w:r>
      <w:proofErr w:type="spellEnd"/>
      <w:r w:rsidRPr="00590081">
        <w:rPr>
          <w:rFonts w:ascii="Arial" w:hAnsi="Arial"/>
          <w:sz w:val="22"/>
        </w:rPr>
        <w:t>), 2002, 786-799.</w:t>
      </w:r>
      <w:proofErr w:type="gramEnd"/>
      <w:r w:rsidRPr="00590081">
        <w:rPr>
          <w:rFonts w:ascii="Arial" w:hAnsi="Arial"/>
          <w:sz w:val="22"/>
        </w:rPr>
        <w:t xml:space="preserve">  Marcel Dekker. ISBN 0-8247-2825-4</w:t>
      </w:r>
    </w:p>
    <w:p w14:paraId="5F47B0B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C53408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The healing process.  </w:t>
      </w:r>
      <w:proofErr w:type="gramStart"/>
      <w:r w:rsidRPr="00590081">
        <w:rPr>
          <w:rFonts w:ascii="Arial" w:hAnsi="Arial"/>
          <w:sz w:val="22"/>
        </w:rPr>
        <w:t>Hospital Pharmacist 9:9 (2002) 255-261.</w:t>
      </w:r>
      <w:proofErr w:type="gramEnd"/>
      <w:r w:rsidRPr="00590081">
        <w:rPr>
          <w:rFonts w:ascii="Arial" w:hAnsi="Arial"/>
          <w:sz w:val="22"/>
        </w:rPr>
        <w:t xml:space="preserve"> ISSN 1352-7967</w:t>
      </w:r>
    </w:p>
    <w:p w14:paraId="00DEA7E0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8DAFE6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VIII</w:t>
      </w:r>
      <w:proofErr w:type="gramStart"/>
      <w:r w:rsidRPr="00590081">
        <w:rPr>
          <w:rFonts w:ascii="Arial" w:hAnsi="Arial"/>
          <w:sz w:val="22"/>
        </w:rPr>
        <w:t>:3</w:t>
      </w:r>
      <w:proofErr w:type="gramEnd"/>
      <w:r w:rsidRPr="00590081">
        <w:rPr>
          <w:rFonts w:ascii="Arial" w:hAnsi="Arial"/>
          <w:sz w:val="22"/>
        </w:rPr>
        <w:t xml:space="preserve"> (2002) 10.</w:t>
      </w:r>
    </w:p>
    <w:p w14:paraId="045DF6C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3D11B5E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VIII</w:t>
      </w:r>
      <w:proofErr w:type="gramStart"/>
      <w:r w:rsidRPr="00590081">
        <w:rPr>
          <w:rFonts w:ascii="Arial" w:hAnsi="Arial"/>
          <w:sz w:val="22"/>
        </w:rPr>
        <w:t>:6</w:t>
      </w:r>
      <w:proofErr w:type="gramEnd"/>
      <w:r w:rsidRPr="00590081">
        <w:rPr>
          <w:rFonts w:ascii="Arial" w:hAnsi="Arial"/>
          <w:sz w:val="22"/>
        </w:rPr>
        <w:t xml:space="preserve"> (2002) 6.</w:t>
      </w:r>
    </w:p>
    <w:p w14:paraId="2813AE4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1611BE6D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VIII</w:t>
      </w:r>
      <w:proofErr w:type="gramStart"/>
      <w:r w:rsidRPr="00590081">
        <w:rPr>
          <w:rFonts w:ascii="Arial" w:hAnsi="Arial"/>
          <w:sz w:val="22"/>
        </w:rPr>
        <w:t>:9</w:t>
      </w:r>
      <w:proofErr w:type="gramEnd"/>
      <w:r w:rsidRPr="00590081">
        <w:rPr>
          <w:rFonts w:ascii="Arial" w:hAnsi="Arial"/>
          <w:sz w:val="22"/>
        </w:rPr>
        <w:t xml:space="preserve"> (2002) 20.</w:t>
      </w:r>
    </w:p>
    <w:p w14:paraId="41C30CE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2D2C15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VIII</w:t>
      </w:r>
      <w:proofErr w:type="gramStart"/>
      <w:r w:rsidRPr="00590081">
        <w:rPr>
          <w:rFonts w:ascii="Arial" w:hAnsi="Arial"/>
          <w:sz w:val="22"/>
        </w:rPr>
        <w:t>:12</w:t>
      </w:r>
      <w:proofErr w:type="gramEnd"/>
      <w:r w:rsidRPr="00590081">
        <w:rPr>
          <w:rFonts w:ascii="Arial" w:hAnsi="Arial"/>
          <w:sz w:val="22"/>
        </w:rPr>
        <w:t xml:space="preserve"> (2002) 16.</w:t>
      </w:r>
    </w:p>
    <w:p w14:paraId="1A4F6AF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3C7491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Editorial in: Wounds, a Compendium of Clinical research and Practice 15:6 (2003) 173-174. ISSN 1044-7946</w:t>
      </w:r>
    </w:p>
    <w:p w14:paraId="3F4BDC8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C574975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Recent advances in wound management. </w:t>
      </w:r>
      <w:proofErr w:type="gramStart"/>
      <w:r w:rsidRPr="00590081">
        <w:rPr>
          <w:rFonts w:ascii="Arial" w:hAnsi="Arial"/>
          <w:sz w:val="22"/>
        </w:rPr>
        <w:t>New Zealand Pharmacy 23:11 (2003) 25-28.</w:t>
      </w:r>
      <w:proofErr w:type="gramEnd"/>
      <w:r w:rsidRPr="00590081">
        <w:rPr>
          <w:rFonts w:ascii="Arial" w:hAnsi="Arial"/>
          <w:sz w:val="22"/>
        </w:rPr>
        <w:t xml:space="preserve"> ISSN 0111-413X</w:t>
      </w:r>
    </w:p>
    <w:p w14:paraId="1BA9EC5E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Current thinking behind wound management.  Pharmacy Magazine IX</w:t>
      </w:r>
      <w:proofErr w:type="gramStart"/>
      <w:r w:rsidRPr="00590081">
        <w:rPr>
          <w:rFonts w:ascii="Arial" w:hAnsi="Arial"/>
          <w:sz w:val="22"/>
        </w:rPr>
        <w:t>:5</w:t>
      </w:r>
      <w:proofErr w:type="gramEnd"/>
      <w:r w:rsidRPr="00590081">
        <w:rPr>
          <w:rFonts w:ascii="Arial" w:hAnsi="Arial"/>
          <w:sz w:val="22"/>
        </w:rPr>
        <w:t xml:space="preserve"> (2003) 22.</w:t>
      </w:r>
    </w:p>
    <w:p w14:paraId="60DD83F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D1CDFA5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IX</w:t>
      </w:r>
      <w:proofErr w:type="gramStart"/>
      <w:r w:rsidRPr="00590081">
        <w:rPr>
          <w:rFonts w:ascii="Arial" w:hAnsi="Arial"/>
          <w:sz w:val="22"/>
        </w:rPr>
        <w:t>:3</w:t>
      </w:r>
      <w:proofErr w:type="gramEnd"/>
      <w:r w:rsidRPr="00590081">
        <w:rPr>
          <w:rFonts w:ascii="Arial" w:hAnsi="Arial"/>
          <w:sz w:val="22"/>
        </w:rPr>
        <w:t xml:space="preserve"> (2003) 12.</w:t>
      </w:r>
    </w:p>
    <w:p w14:paraId="47BC7DE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536F344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IX</w:t>
      </w:r>
      <w:proofErr w:type="gramStart"/>
      <w:r w:rsidRPr="00590081">
        <w:rPr>
          <w:rFonts w:ascii="Arial" w:hAnsi="Arial"/>
          <w:sz w:val="22"/>
        </w:rPr>
        <w:t>:6</w:t>
      </w:r>
      <w:proofErr w:type="gramEnd"/>
      <w:r w:rsidRPr="00590081">
        <w:rPr>
          <w:rFonts w:ascii="Arial" w:hAnsi="Arial"/>
          <w:sz w:val="22"/>
        </w:rPr>
        <w:t xml:space="preserve"> (2003) 6.</w:t>
      </w:r>
    </w:p>
    <w:p w14:paraId="481F4434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2886A2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IX</w:t>
      </w:r>
      <w:proofErr w:type="gramStart"/>
      <w:r w:rsidRPr="00590081">
        <w:rPr>
          <w:rFonts w:ascii="Arial" w:hAnsi="Arial"/>
          <w:sz w:val="22"/>
        </w:rPr>
        <w:t>:9</w:t>
      </w:r>
      <w:proofErr w:type="gramEnd"/>
      <w:r w:rsidRPr="00590081">
        <w:rPr>
          <w:rFonts w:ascii="Arial" w:hAnsi="Arial"/>
          <w:sz w:val="22"/>
        </w:rPr>
        <w:t xml:space="preserve"> (2003) 6.</w:t>
      </w:r>
    </w:p>
    <w:p w14:paraId="765E917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4FFA74D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IX</w:t>
      </w:r>
      <w:proofErr w:type="gramStart"/>
      <w:r w:rsidRPr="00590081">
        <w:rPr>
          <w:rFonts w:ascii="Arial" w:hAnsi="Arial"/>
          <w:sz w:val="22"/>
        </w:rPr>
        <w:t>:12</w:t>
      </w:r>
      <w:proofErr w:type="gramEnd"/>
      <w:r w:rsidRPr="00590081">
        <w:rPr>
          <w:rFonts w:ascii="Arial" w:hAnsi="Arial"/>
          <w:sz w:val="22"/>
        </w:rPr>
        <w:t xml:space="preserve"> (2003) 6.</w:t>
      </w:r>
    </w:p>
    <w:p w14:paraId="7EC1EE70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0E54B1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 xml:space="preserve">Cockbill, S.M.E., </w:t>
      </w:r>
      <w:r w:rsidRPr="00590081">
        <w:rPr>
          <w:rFonts w:ascii="Arial" w:hAnsi="Arial"/>
          <w:sz w:val="22"/>
        </w:rPr>
        <w:t xml:space="preserve">The management of animal soft tissue injuries.  </w:t>
      </w:r>
      <w:r w:rsidRPr="00590081">
        <w:rPr>
          <w:rFonts w:ascii="Arial" w:hAnsi="Arial"/>
          <w:i/>
          <w:sz w:val="22"/>
        </w:rPr>
        <w:t>Veterinary Pharmacy</w:t>
      </w:r>
      <w:r w:rsidRPr="00590081">
        <w:rPr>
          <w:rFonts w:ascii="Arial" w:hAnsi="Arial"/>
          <w:sz w:val="22"/>
        </w:rPr>
        <w:t xml:space="preserve"> (</w:t>
      </w:r>
      <w:proofErr w:type="gramStart"/>
      <w:r w:rsidRPr="00590081">
        <w:rPr>
          <w:rFonts w:ascii="Arial" w:hAnsi="Arial"/>
          <w:sz w:val="22"/>
        </w:rPr>
        <w:t>eds</w:t>
      </w:r>
      <w:proofErr w:type="gramEnd"/>
      <w:r w:rsidRPr="00590081">
        <w:rPr>
          <w:rFonts w:ascii="Arial" w:hAnsi="Arial"/>
          <w:sz w:val="22"/>
        </w:rPr>
        <w:t xml:space="preserve">. </w:t>
      </w:r>
      <w:proofErr w:type="spellStart"/>
      <w:proofErr w:type="gramStart"/>
      <w:r w:rsidRPr="00590081">
        <w:rPr>
          <w:rFonts w:ascii="Arial" w:hAnsi="Arial"/>
          <w:sz w:val="22"/>
        </w:rPr>
        <w:t>Kayne</w:t>
      </w:r>
      <w:proofErr w:type="spellEnd"/>
      <w:r w:rsidRPr="00590081">
        <w:rPr>
          <w:rFonts w:ascii="Arial" w:hAnsi="Arial"/>
          <w:sz w:val="22"/>
        </w:rPr>
        <w:t>, S.B., Jepson, M.H.), 2004, 515-545.</w:t>
      </w:r>
      <w:proofErr w:type="gramEnd"/>
      <w:r w:rsidRPr="00590081">
        <w:rPr>
          <w:rFonts w:ascii="Arial" w:hAnsi="Arial"/>
          <w:sz w:val="22"/>
        </w:rPr>
        <w:t xml:space="preserve">  Pharmaceutical Press. ISBN 0 85369 534 2</w:t>
      </w:r>
    </w:p>
    <w:p w14:paraId="277F0D9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0386DE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 xml:space="preserve">Cockbill, S.M.E., </w:t>
      </w:r>
      <w:r w:rsidRPr="00590081">
        <w:rPr>
          <w:rFonts w:ascii="Arial" w:hAnsi="Arial"/>
          <w:sz w:val="22"/>
        </w:rPr>
        <w:t xml:space="preserve">Wound management materials.  </w:t>
      </w:r>
      <w:r w:rsidRPr="00590081">
        <w:rPr>
          <w:rFonts w:ascii="Arial" w:hAnsi="Arial"/>
          <w:i/>
          <w:sz w:val="22"/>
        </w:rPr>
        <w:t>Veterinary Pharmacy</w:t>
      </w:r>
      <w:r w:rsidRPr="00590081">
        <w:rPr>
          <w:rFonts w:ascii="Arial" w:hAnsi="Arial"/>
          <w:sz w:val="22"/>
        </w:rPr>
        <w:t xml:space="preserve"> (</w:t>
      </w:r>
      <w:proofErr w:type="gramStart"/>
      <w:r w:rsidRPr="00590081">
        <w:rPr>
          <w:rFonts w:ascii="Arial" w:hAnsi="Arial"/>
          <w:sz w:val="22"/>
        </w:rPr>
        <w:t>eds</w:t>
      </w:r>
      <w:proofErr w:type="gramEnd"/>
      <w:r w:rsidRPr="00590081">
        <w:rPr>
          <w:rFonts w:ascii="Arial" w:hAnsi="Arial"/>
          <w:sz w:val="22"/>
        </w:rPr>
        <w:t xml:space="preserve">. </w:t>
      </w:r>
      <w:proofErr w:type="spellStart"/>
      <w:proofErr w:type="gramStart"/>
      <w:r w:rsidRPr="00590081">
        <w:rPr>
          <w:rFonts w:ascii="Arial" w:hAnsi="Arial"/>
          <w:sz w:val="22"/>
        </w:rPr>
        <w:t>Kayne</w:t>
      </w:r>
      <w:proofErr w:type="spellEnd"/>
      <w:r w:rsidRPr="00590081">
        <w:rPr>
          <w:rFonts w:ascii="Arial" w:hAnsi="Arial"/>
          <w:sz w:val="22"/>
        </w:rPr>
        <w:t>, S.B., Jepson, M.H.), 2004, 547-576.</w:t>
      </w:r>
      <w:proofErr w:type="gramEnd"/>
      <w:r w:rsidRPr="00590081">
        <w:rPr>
          <w:rFonts w:ascii="Arial" w:hAnsi="Arial"/>
          <w:sz w:val="22"/>
        </w:rPr>
        <w:t xml:space="preserve">  Pharmaceutical Press. ISBN 0 85369 534 2</w:t>
      </w:r>
    </w:p>
    <w:p w14:paraId="1FDC5AC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3928E4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Editorial in: Wounds, a Compendium of Clinical research and Practice 16:3 (2004), 84. ISSN 1044-7946</w:t>
      </w:r>
    </w:p>
    <w:p w14:paraId="086936C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476722DF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Editorial in: Wounds, a Compendium of Clinical research and Practice 16:10 (2004), 297. ISSN 1044-7946</w:t>
      </w:r>
    </w:p>
    <w:p w14:paraId="5AB18FCA" w14:textId="77777777" w:rsidR="007C0F34" w:rsidRPr="00590081" w:rsidRDefault="007C0F34" w:rsidP="007C0F34">
      <w:pPr>
        <w:pStyle w:val="BodyText2"/>
        <w:spacing w:line="240" w:lineRule="auto"/>
        <w:rPr>
          <w:rFonts w:ascii="Arial" w:hAnsi="Arial"/>
          <w:sz w:val="22"/>
        </w:rPr>
      </w:pPr>
    </w:p>
    <w:p w14:paraId="68E61CDC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X</w:t>
      </w:r>
      <w:proofErr w:type="gramStart"/>
      <w:r w:rsidRPr="00590081">
        <w:rPr>
          <w:rFonts w:ascii="Arial" w:hAnsi="Arial"/>
          <w:sz w:val="22"/>
        </w:rPr>
        <w:t>:3</w:t>
      </w:r>
      <w:proofErr w:type="gramEnd"/>
      <w:r w:rsidRPr="00590081">
        <w:rPr>
          <w:rFonts w:ascii="Arial" w:hAnsi="Arial"/>
          <w:sz w:val="22"/>
        </w:rPr>
        <w:t xml:space="preserve"> (2004) 6.</w:t>
      </w:r>
    </w:p>
    <w:p w14:paraId="5EEE140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6E82AD1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X</w:t>
      </w:r>
      <w:proofErr w:type="gramStart"/>
      <w:r w:rsidRPr="00590081">
        <w:rPr>
          <w:rFonts w:ascii="Arial" w:hAnsi="Arial"/>
          <w:sz w:val="22"/>
        </w:rPr>
        <w:t>:6</w:t>
      </w:r>
      <w:proofErr w:type="gramEnd"/>
      <w:r w:rsidRPr="00590081">
        <w:rPr>
          <w:rFonts w:ascii="Arial" w:hAnsi="Arial"/>
          <w:sz w:val="22"/>
        </w:rPr>
        <w:t xml:space="preserve"> (2004) 8.</w:t>
      </w:r>
    </w:p>
    <w:p w14:paraId="26379B82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3E5594C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X</w:t>
      </w:r>
      <w:proofErr w:type="gramStart"/>
      <w:r w:rsidRPr="00590081">
        <w:rPr>
          <w:rFonts w:ascii="Arial" w:hAnsi="Arial"/>
          <w:sz w:val="22"/>
        </w:rPr>
        <w:t>:9</w:t>
      </w:r>
      <w:proofErr w:type="gramEnd"/>
      <w:r w:rsidRPr="00590081">
        <w:rPr>
          <w:rFonts w:ascii="Arial" w:hAnsi="Arial"/>
          <w:sz w:val="22"/>
        </w:rPr>
        <w:t xml:space="preserve"> (2004) 8.</w:t>
      </w:r>
    </w:p>
    <w:p w14:paraId="74398C3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EC5898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Celtic comment.  Pharmacy Magazine X</w:t>
      </w:r>
      <w:proofErr w:type="gramStart"/>
      <w:r w:rsidRPr="00590081">
        <w:rPr>
          <w:rFonts w:ascii="Arial" w:hAnsi="Arial"/>
          <w:sz w:val="22"/>
        </w:rPr>
        <w:t>:12</w:t>
      </w:r>
      <w:proofErr w:type="gramEnd"/>
      <w:r w:rsidRPr="00590081">
        <w:rPr>
          <w:rFonts w:ascii="Arial" w:hAnsi="Arial"/>
          <w:sz w:val="22"/>
        </w:rPr>
        <w:t xml:space="preserve"> (2004) 6.</w:t>
      </w:r>
    </w:p>
    <w:p w14:paraId="5B39CEA4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3B9582C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proofErr w:type="spellStart"/>
      <w:r w:rsidRPr="00590081">
        <w:rPr>
          <w:rFonts w:ascii="Arial" w:hAnsi="Arial"/>
          <w:sz w:val="22"/>
        </w:rPr>
        <w:t>Biotherapeutics</w:t>
      </w:r>
      <w:proofErr w:type="spellEnd"/>
      <w:r w:rsidRPr="00590081">
        <w:rPr>
          <w:rFonts w:ascii="Arial" w:hAnsi="Arial"/>
          <w:sz w:val="22"/>
        </w:rPr>
        <w:t xml:space="preserve"> – old and wise or old wives? </w:t>
      </w:r>
      <w:proofErr w:type="gramStart"/>
      <w:r w:rsidRPr="00590081">
        <w:rPr>
          <w:rFonts w:ascii="Arial" w:hAnsi="Arial"/>
          <w:sz w:val="22"/>
        </w:rPr>
        <w:t>New Zealand Pharmacy 25:11 (2005) 22-24.</w:t>
      </w:r>
      <w:proofErr w:type="gramEnd"/>
      <w:r w:rsidRPr="00590081">
        <w:rPr>
          <w:rFonts w:ascii="Arial" w:hAnsi="Arial"/>
          <w:sz w:val="22"/>
        </w:rPr>
        <w:t xml:space="preserve"> ISSN 0111-413X</w:t>
      </w:r>
    </w:p>
    <w:p w14:paraId="08786DB9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0F160E9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r w:rsidRPr="007C0F34">
        <w:rPr>
          <w:rFonts w:ascii="Arial" w:hAnsi="Arial"/>
          <w:i/>
          <w:sz w:val="22"/>
        </w:rPr>
        <w:t>Celtic comment</w:t>
      </w:r>
      <w:r w:rsidRPr="00590081">
        <w:rPr>
          <w:rFonts w:ascii="Arial" w:hAnsi="Arial"/>
          <w:sz w:val="22"/>
        </w:rPr>
        <w:t>.</w:t>
      </w:r>
      <w:proofErr w:type="gramEnd"/>
      <w:r w:rsidRPr="00590081">
        <w:rPr>
          <w:rFonts w:ascii="Arial" w:hAnsi="Arial"/>
          <w:sz w:val="22"/>
        </w:rPr>
        <w:t xml:space="preserve">  Pharmacy Magazine XI</w:t>
      </w:r>
      <w:proofErr w:type="gramStart"/>
      <w:r w:rsidRPr="00590081">
        <w:rPr>
          <w:rFonts w:ascii="Arial" w:hAnsi="Arial"/>
          <w:sz w:val="22"/>
        </w:rPr>
        <w:t>:3</w:t>
      </w:r>
      <w:proofErr w:type="gramEnd"/>
      <w:r w:rsidRPr="00590081">
        <w:rPr>
          <w:rFonts w:ascii="Arial" w:hAnsi="Arial"/>
          <w:sz w:val="22"/>
        </w:rPr>
        <w:t xml:space="preserve"> (2005) 8.</w:t>
      </w:r>
    </w:p>
    <w:p w14:paraId="5C3AECDB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B9D6F44" w14:textId="77777777" w:rsidR="007C0F34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r w:rsidRPr="007C0F34">
        <w:rPr>
          <w:rFonts w:ascii="Arial" w:hAnsi="Arial"/>
          <w:i/>
          <w:sz w:val="22"/>
        </w:rPr>
        <w:t>Celtic comment</w:t>
      </w:r>
      <w:r w:rsidRPr="00590081">
        <w:rPr>
          <w:rFonts w:ascii="Arial" w:hAnsi="Arial"/>
          <w:sz w:val="22"/>
        </w:rPr>
        <w:t>.</w:t>
      </w:r>
      <w:proofErr w:type="gramEnd"/>
      <w:r w:rsidRPr="00590081">
        <w:rPr>
          <w:rFonts w:ascii="Arial" w:hAnsi="Arial"/>
          <w:sz w:val="22"/>
        </w:rPr>
        <w:t xml:space="preserve">  Pharmacy Magazine XI</w:t>
      </w:r>
      <w:proofErr w:type="gramStart"/>
      <w:r w:rsidRPr="00590081">
        <w:rPr>
          <w:rFonts w:ascii="Arial" w:hAnsi="Arial"/>
          <w:sz w:val="22"/>
        </w:rPr>
        <w:t>:6</w:t>
      </w:r>
      <w:proofErr w:type="gramEnd"/>
      <w:r w:rsidRPr="00590081">
        <w:rPr>
          <w:rFonts w:ascii="Arial" w:hAnsi="Arial"/>
          <w:sz w:val="22"/>
        </w:rPr>
        <w:t xml:space="preserve"> (2005) 6</w:t>
      </w:r>
    </w:p>
    <w:p w14:paraId="41C2582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>.</w:t>
      </w:r>
    </w:p>
    <w:p w14:paraId="57BC787A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</w:t>
      </w:r>
      <w:r w:rsidRPr="00590081">
        <w:rPr>
          <w:rFonts w:ascii="Arial" w:hAnsi="Arial"/>
          <w:sz w:val="22"/>
        </w:rPr>
        <w:t xml:space="preserve">, </w:t>
      </w:r>
      <w:r w:rsidRPr="007C0F34">
        <w:rPr>
          <w:rFonts w:ascii="Arial" w:hAnsi="Arial"/>
          <w:i/>
          <w:sz w:val="22"/>
        </w:rPr>
        <w:t>Celtic comment</w:t>
      </w:r>
      <w:r w:rsidRPr="00590081">
        <w:rPr>
          <w:rFonts w:ascii="Arial" w:hAnsi="Arial"/>
          <w:sz w:val="22"/>
        </w:rPr>
        <w:t>.  Pharmacy Magazine XI</w:t>
      </w:r>
      <w:proofErr w:type="gramStart"/>
      <w:r w:rsidRPr="00590081">
        <w:rPr>
          <w:rFonts w:ascii="Arial" w:hAnsi="Arial"/>
          <w:sz w:val="22"/>
        </w:rPr>
        <w:t>:9</w:t>
      </w:r>
      <w:proofErr w:type="gramEnd"/>
      <w:r w:rsidRPr="00590081">
        <w:rPr>
          <w:rFonts w:ascii="Arial" w:hAnsi="Arial"/>
          <w:sz w:val="22"/>
        </w:rPr>
        <w:t xml:space="preserve"> (2005) 8.</w:t>
      </w:r>
    </w:p>
    <w:p w14:paraId="7466D5E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82818B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Editorial in: Wounds, a Compendium of Clinical Research and Practice 17:5 (2005), 105-106. ISSN 1044-7946</w:t>
      </w:r>
    </w:p>
    <w:p w14:paraId="2549079D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7DB5D16C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Dressings in Wound Management.  Encyclopaedia of Pharmaceutical Technology (</w:t>
      </w:r>
      <w:proofErr w:type="gramStart"/>
      <w:r w:rsidRPr="00590081">
        <w:rPr>
          <w:rFonts w:ascii="Arial" w:hAnsi="Arial"/>
          <w:sz w:val="22"/>
        </w:rPr>
        <w:t>eds</w:t>
      </w:r>
      <w:proofErr w:type="gramEnd"/>
      <w:r w:rsidRPr="00590081">
        <w:rPr>
          <w:rFonts w:ascii="Arial" w:hAnsi="Arial"/>
          <w:sz w:val="22"/>
        </w:rPr>
        <w:t xml:space="preserve">. </w:t>
      </w:r>
      <w:proofErr w:type="gramStart"/>
      <w:r w:rsidRPr="00590081">
        <w:rPr>
          <w:rFonts w:ascii="Arial" w:hAnsi="Arial"/>
          <w:sz w:val="22"/>
        </w:rPr>
        <w:t xml:space="preserve">James </w:t>
      </w:r>
      <w:proofErr w:type="spellStart"/>
      <w:r w:rsidRPr="00590081">
        <w:rPr>
          <w:rFonts w:ascii="Arial" w:hAnsi="Arial"/>
          <w:sz w:val="22"/>
        </w:rPr>
        <w:t>Swarbrick</w:t>
      </w:r>
      <w:proofErr w:type="spellEnd"/>
      <w:r w:rsidRPr="00590081">
        <w:rPr>
          <w:rFonts w:ascii="Arial" w:hAnsi="Arial"/>
          <w:sz w:val="22"/>
        </w:rPr>
        <w:t xml:space="preserve">, James C </w:t>
      </w:r>
      <w:proofErr w:type="spellStart"/>
      <w:r w:rsidRPr="00590081">
        <w:rPr>
          <w:rFonts w:ascii="Arial" w:hAnsi="Arial"/>
          <w:sz w:val="22"/>
        </w:rPr>
        <w:t>Boylan</w:t>
      </w:r>
      <w:proofErr w:type="spellEnd"/>
      <w:r w:rsidRPr="00590081">
        <w:rPr>
          <w:rFonts w:ascii="Arial" w:hAnsi="Arial"/>
          <w:sz w:val="22"/>
        </w:rPr>
        <w:t>), 2005, Marcel Dekker.</w:t>
      </w:r>
      <w:proofErr w:type="gramEnd"/>
      <w:r w:rsidRPr="00590081">
        <w:rPr>
          <w:rFonts w:ascii="Arial" w:hAnsi="Arial"/>
          <w:sz w:val="22"/>
        </w:rPr>
        <w:t xml:space="preserve"> ISBN 0-8247-2825-4.</w:t>
      </w:r>
    </w:p>
    <w:p w14:paraId="43300FB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5D71C6C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</w:t>
      </w:r>
      <w:r w:rsidRPr="00590081">
        <w:rPr>
          <w:rFonts w:ascii="Arial" w:hAnsi="Arial"/>
          <w:sz w:val="22"/>
        </w:rPr>
        <w:t xml:space="preserve">, Mason I.M., Drugs acting on the skin. </w:t>
      </w:r>
      <w:proofErr w:type="gramStart"/>
      <w:r w:rsidRPr="00590081">
        <w:rPr>
          <w:rFonts w:ascii="Arial" w:hAnsi="Arial"/>
          <w:sz w:val="22"/>
        </w:rPr>
        <w:t xml:space="preserve">Veterinary Formulary 6th Edition (ed. </w:t>
      </w:r>
      <w:proofErr w:type="spellStart"/>
      <w:r w:rsidRPr="00590081">
        <w:rPr>
          <w:rFonts w:ascii="Arial" w:hAnsi="Arial"/>
          <w:sz w:val="22"/>
        </w:rPr>
        <w:t>Yolande</w:t>
      </w:r>
      <w:proofErr w:type="spellEnd"/>
      <w:r w:rsidRPr="00590081">
        <w:rPr>
          <w:rFonts w:ascii="Arial" w:hAnsi="Arial"/>
          <w:sz w:val="22"/>
        </w:rPr>
        <w:t xml:space="preserve"> Bishop), 2005, 397-403.</w:t>
      </w:r>
      <w:proofErr w:type="gramEnd"/>
      <w:r w:rsidRPr="00590081">
        <w:rPr>
          <w:rFonts w:ascii="Arial" w:hAnsi="Arial"/>
          <w:sz w:val="22"/>
        </w:rPr>
        <w:t xml:space="preserve"> Pharmaceutical Press. ISBN 0 85369 579 2</w:t>
      </w:r>
    </w:p>
    <w:p w14:paraId="486A1F45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2A3E7136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Celtic comment</w:t>
      </w:r>
      <w:r w:rsidRPr="00590081">
        <w:rPr>
          <w:rFonts w:ascii="Arial" w:hAnsi="Arial"/>
          <w:sz w:val="22"/>
        </w:rPr>
        <w:t>.</w:t>
      </w:r>
      <w:proofErr w:type="gramEnd"/>
      <w:r w:rsidRPr="00590081">
        <w:rPr>
          <w:rFonts w:ascii="Arial" w:hAnsi="Arial"/>
          <w:sz w:val="22"/>
        </w:rPr>
        <w:t xml:space="preserve">  Pharmacy Magazine XII</w:t>
      </w:r>
      <w:proofErr w:type="gramStart"/>
      <w:r w:rsidRPr="00590081">
        <w:rPr>
          <w:rFonts w:ascii="Arial" w:hAnsi="Arial"/>
          <w:sz w:val="22"/>
        </w:rPr>
        <w:t>:1</w:t>
      </w:r>
      <w:proofErr w:type="gramEnd"/>
      <w:r w:rsidRPr="00590081">
        <w:rPr>
          <w:rFonts w:ascii="Arial" w:hAnsi="Arial"/>
          <w:sz w:val="22"/>
        </w:rPr>
        <w:t xml:space="preserve"> (2006) 10. Communications International Group.</w:t>
      </w:r>
    </w:p>
    <w:p w14:paraId="3889E19C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1CA0F1F8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bookmarkStart w:id="1" w:name="OLE_LINK1"/>
      <w:proofErr w:type="gramStart"/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Celtic comment</w:t>
      </w:r>
      <w:r w:rsidRPr="00590081">
        <w:rPr>
          <w:rFonts w:ascii="Arial" w:hAnsi="Arial"/>
          <w:sz w:val="22"/>
        </w:rPr>
        <w:t>.</w:t>
      </w:r>
      <w:proofErr w:type="gramEnd"/>
      <w:r w:rsidRPr="00590081">
        <w:rPr>
          <w:rFonts w:ascii="Arial" w:hAnsi="Arial"/>
          <w:sz w:val="22"/>
        </w:rPr>
        <w:t xml:space="preserve">  Pharmacy Magazine XII</w:t>
      </w:r>
      <w:proofErr w:type="gramStart"/>
      <w:r w:rsidRPr="00590081">
        <w:rPr>
          <w:rFonts w:ascii="Arial" w:hAnsi="Arial"/>
          <w:sz w:val="22"/>
        </w:rPr>
        <w:t>:4</w:t>
      </w:r>
      <w:proofErr w:type="gramEnd"/>
      <w:r w:rsidRPr="00590081">
        <w:rPr>
          <w:rFonts w:ascii="Arial" w:hAnsi="Arial"/>
          <w:sz w:val="22"/>
        </w:rPr>
        <w:t xml:space="preserve"> (2006) 6</w:t>
      </w:r>
      <w:bookmarkEnd w:id="1"/>
      <w:r w:rsidRPr="00590081">
        <w:rPr>
          <w:rFonts w:ascii="Arial" w:hAnsi="Arial"/>
          <w:sz w:val="22"/>
        </w:rPr>
        <w:t>. Communications International Group.</w:t>
      </w:r>
    </w:p>
    <w:p w14:paraId="656F77D4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0054FDD3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Celtic comment</w:t>
      </w:r>
      <w:r w:rsidRPr="00590081">
        <w:rPr>
          <w:rFonts w:ascii="Arial" w:hAnsi="Arial"/>
          <w:sz w:val="22"/>
        </w:rPr>
        <w:t>.</w:t>
      </w:r>
      <w:proofErr w:type="gramEnd"/>
      <w:r w:rsidRPr="00590081">
        <w:rPr>
          <w:rFonts w:ascii="Arial" w:hAnsi="Arial"/>
          <w:sz w:val="22"/>
        </w:rPr>
        <w:t xml:space="preserve">  Pharmacy Magazine XII</w:t>
      </w:r>
      <w:proofErr w:type="gramStart"/>
      <w:r w:rsidRPr="00590081">
        <w:rPr>
          <w:rFonts w:ascii="Arial" w:hAnsi="Arial"/>
          <w:sz w:val="22"/>
        </w:rPr>
        <w:t>:7</w:t>
      </w:r>
      <w:proofErr w:type="gramEnd"/>
      <w:r w:rsidRPr="00590081">
        <w:rPr>
          <w:rFonts w:ascii="Arial" w:hAnsi="Arial"/>
          <w:sz w:val="22"/>
        </w:rPr>
        <w:t xml:space="preserve"> (2006) 8. Communications International Group.</w:t>
      </w:r>
    </w:p>
    <w:p w14:paraId="579A3A27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52B5D458" w14:textId="77777777" w:rsidR="007C0F34" w:rsidRPr="00590081" w:rsidRDefault="007C0F34" w:rsidP="007C0F34">
      <w:pPr>
        <w:rPr>
          <w:rFonts w:ascii="Arial" w:hAnsi="Arial"/>
          <w:sz w:val="22"/>
        </w:rPr>
      </w:pPr>
      <w:proofErr w:type="gramStart"/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Celtic comment</w:t>
      </w:r>
      <w:r w:rsidRPr="00590081">
        <w:rPr>
          <w:rFonts w:ascii="Arial" w:hAnsi="Arial"/>
          <w:sz w:val="22"/>
        </w:rPr>
        <w:t>.</w:t>
      </w:r>
      <w:proofErr w:type="gramEnd"/>
      <w:r w:rsidRPr="00590081">
        <w:rPr>
          <w:rFonts w:ascii="Arial" w:hAnsi="Arial"/>
          <w:sz w:val="22"/>
        </w:rPr>
        <w:t xml:space="preserve">  Pharmacy Magazine XII</w:t>
      </w:r>
      <w:proofErr w:type="gramStart"/>
      <w:r w:rsidRPr="00590081">
        <w:rPr>
          <w:rFonts w:ascii="Arial" w:hAnsi="Arial"/>
          <w:sz w:val="22"/>
        </w:rPr>
        <w:t>:10</w:t>
      </w:r>
      <w:proofErr w:type="gramEnd"/>
      <w:r w:rsidRPr="00590081">
        <w:rPr>
          <w:rFonts w:ascii="Arial" w:hAnsi="Arial"/>
          <w:sz w:val="22"/>
        </w:rPr>
        <w:t xml:space="preserve"> (2006) 8. Communications International Group.</w:t>
      </w:r>
    </w:p>
    <w:p w14:paraId="24A00498" w14:textId="77777777" w:rsidR="007C0F34" w:rsidRPr="00590081" w:rsidRDefault="007C0F34" w:rsidP="007C0F34">
      <w:pPr>
        <w:rPr>
          <w:rFonts w:ascii="Arial" w:hAnsi="Arial"/>
          <w:sz w:val="22"/>
        </w:rPr>
      </w:pPr>
    </w:p>
    <w:p w14:paraId="29DCFFC8" w14:textId="77777777" w:rsidR="007C0F34" w:rsidRPr="00590081" w:rsidRDefault="007C0F34" w:rsidP="007C0F34">
      <w:pPr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 xml:space="preserve">Join the pony club. </w:t>
      </w:r>
      <w:proofErr w:type="gramStart"/>
      <w:r w:rsidRPr="00590081">
        <w:rPr>
          <w:rFonts w:ascii="Arial" w:hAnsi="Arial"/>
          <w:sz w:val="22"/>
        </w:rPr>
        <w:t>Chemist &amp; Druggist.</w:t>
      </w:r>
      <w:proofErr w:type="gramEnd"/>
      <w:r w:rsidRPr="00590081">
        <w:rPr>
          <w:rFonts w:ascii="Arial" w:hAnsi="Arial"/>
          <w:sz w:val="22"/>
        </w:rPr>
        <w:t xml:space="preserve"> (2006)</w:t>
      </w:r>
      <w:proofErr w:type="gramStart"/>
      <w:r w:rsidRPr="00590081">
        <w:rPr>
          <w:rFonts w:ascii="Arial" w:hAnsi="Arial"/>
          <w:sz w:val="22"/>
        </w:rPr>
        <w:t>;265</w:t>
      </w:r>
      <w:proofErr w:type="gramEnd"/>
      <w:r w:rsidRPr="00590081">
        <w:rPr>
          <w:rFonts w:ascii="Arial" w:hAnsi="Arial"/>
          <w:sz w:val="22"/>
        </w:rPr>
        <w:t>(</w:t>
      </w:r>
      <w:r w:rsidRPr="00590081">
        <w:rPr>
          <w:rFonts w:ascii="Arial" w:hAnsi="Arial"/>
          <w:b/>
          <w:sz w:val="22"/>
        </w:rPr>
        <w:t>6531</w:t>
      </w:r>
      <w:r w:rsidRPr="00590081">
        <w:rPr>
          <w:rFonts w:ascii="Arial" w:hAnsi="Arial"/>
          <w:sz w:val="22"/>
        </w:rPr>
        <w:t>):19-22. CMP Information Ltd. ISSN0009-3033</w:t>
      </w:r>
    </w:p>
    <w:p w14:paraId="1E4D56DA" w14:textId="77777777" w:rsidR="007C0F34" w:rsidRPr="00590081" w:rsidRDefault="007C0F34" w:rsidP="007C0F34">
      <w:pPr>
        <w:rPr>
          <w:rFonts w:ascii="Arial" w:hAnsi="Arial"/>
          <w:sz w:val="22"/>
        </w:rPr>
      </w:pPr>
    </w:p>
    <w:p w14:paraId="1809AFB5" w14:textId="77777777" w:rsidR="007C0F34" w:rsidRPr="00590081" w:rsidRDefault="007C0F34" w:rsidP="007C0F34">
      <w:pPr>
        <w:rPr>
          <w:rFonts w:ascii="Arial" w:hAnsi="Arial"/>
          <w:b/>
          <w:sz w:val="22"/>
        </w:rPr>
      </w:pPr>
      <w:r w:rsidRPr="00590081">
        <w:rPr>
          <w:rFonts w:ascii="Arial" w:hAnsi="Arial"/>
          <w:b/>
          <w:sz w:val="22"/>
        </w:rPr>
        <w:t>Cockbill, S.M.E</w:t>
      </w:r>
      <w:r w:rsidRPr="00590081">
        <w:rPr>
          <w:rFonts w:ascii="Arial" w:hAnsi="Arial"/>
          <w:sz w:val="22"/>
        </w:rPr>
        <w:t xml:space="preserve">., </w:t>
      </w:r>
      <w:r w:rsidRPr="00590081">
        <w:rPr>
          <w:rFonts w:ascii="Arial" w:hAnsi="Arial"/>
          <w:i/>
          <w:sz w:val="22"/>
        </w:rPr>
        <w:t xml:space="preserve">Healing old wounds with new technologies. </w:t>
      </w:r>
      <w:proofErr w:type="gramStart"/>
      <w:r w:rsidRPr="00590081">
        <w:rPr>
          <w:rFonts w:ascii="Arial" w:hAnsi="Arial"/>
          <w:sz w:val="22"/>
        </w:rPr>
        <w:t>Chemist &amp; Druggist.</w:t>
      </w:r>
      <w:proofErr w:type="gramEnd"/>
      <w:r w:rsidRPr="00590081">
        <w:rPr>
          <w:rFonts w:ascii="Arial" w:hAnsi="Arial"/>
          <w:sz w:val="22"/>
        </w:rPr>
        <w:t xml:space="preserve"> (2006)</w:t>
      </w:r>
      <w:proofErr w:type="gramStart"/>
      <w:r w:rsidRPr="00590081">
        <w:rPr>
          <w:rFonts w:ascii="Arial" w:hAnsi="Arial"/>
          <w:sz w:val="22"/>
        </w:rPr>
        <w:t>;265</w:t>
      </w:r>
      <w:proofErr w:type="gramEnd"/>
      <w:r w:rsidRPr="00590081">
        <w:rPr>
          <w:rFonts w:ascii="Arial" w:hAnsi="Arial"/>
          <w:sz w:val="22"/>
        </w:rPr>
        <w:t>(</w:t>
      </w:r>
      <w:r w:rsidRPr="00590081">
        <w:rPr>
          <w:rFonts w:ascii="Arial" w:hAnsi="Arial"/>
          <w:b/>
          <w:sz w:val="22"/>
        </w:rPr>
        <w:t>6545</w:t>
      </w:r>
      <w:r w:rsidRPr="00590081">
        <w:rPr>
          <w:rFonts w:ascii="Arial" w:hAnsi="Arial"/>
          <w:sz w:val="22"/>
        </w:rPr>
        <w:t>):30-33. CMP Information Ltd. ISSN0009-3033</w:t>
      </w:r>
    </w:p>
    <w:p w14:paraId="46A6634F" w14:textId="77777777" w:rsidR="007C0F34" w:rsidRPr="00590081" w:rsidRDefault="007C0F34" w:rsidP="007C0F34">
      <w:pPr>
        <w:rPr>
          <w:rFonts w:ascii="Arial" w:hAnsi="Arial"/>
          <w:b/>
          <w:sz w:val="22"/>
        </w:rPr>
      </w:pPr>
    </w:p>
    <w:p w14:paraId="783C9C25" w14:textId="77777777" w:rsidR="007C0F34" w:rsidRPr="00590081" w:rsidRDefault="007C0F34" w:rsidP="007C0F34">
      <w:pPr>
        <w:rPr>
          <w:rFonts w:ascii="Arial" w:hAnsi="Arial"/>
          <w:b/>
          <w:sz w:val="22"/>
        </w:rPr>
      </w:pPr>
      <w:r w:rsidRPr="00590081">
        <w:rPr>
          <w:rFonts w:ascii="Arial" w:hAnsi="Arial"/>
          <w:b/>
          <w:sz w:val="22"/>
        </w:rPr>
        <w:t xml:space="preserve">Cockbill, </w:t>
      </w:r>
      <w:proofErr w:type="spellStart"/>
      <w:r w:rsidRPr="00590081">
        <w:rPr>
          <w:rFonts w:ascii="Arial" w:hAnsi="Arial"/>
          <w:b/>
          <w:sz w:val="22"/>
        </w:rPr>
        <w:t>S.M.E</w:t>
      </w:r>
      <w:r w:rsidRPr="00590081">
        <w:rPr>
          <w:rFonts w:ascii="Arial" w:hAnsi="Arial"/>
          <w:sz w:val="22"/>
        </w:rPr>
        <w:t>.</w:t>
      </w:r>
      <w:proofErr w:type="gramStart"/>
      <w:r w:rsidRPr="00590081">
        <w:rPr>
          <w:rFonts w:ascii="Arial" w:hAnsi="Arial"/>
          <w:sz w:val="22"/>
        </w:rPr>
        <w:t>,</w:t>
      </w:r>
      <w:r w:rsidRPr="00590081">
        <w:rPr>
          <w:rFonts w:ascii="Arial" w:hAnsi="Arial"/>
          <w:i/>
          <w:sz w:val="22"/>
        </w:rPr>
        <w:t>Bright</w:t>
      </w:r>
      <w:proofErr w:type="spellEnd"/>
      <w:proofErr w:type="gramEnd"/>
      <w:r w:rsidRPr="00590081">
        <w:rPr>
          <w:rFonts w:ascii="Arial" w:hAnsi="Arial"/>
          <w:i/>
          <w:sz w:val="22"/>
        </w:rPr>
        <w:t xml:space="preserve"> eyed and bushy tailed. </w:t>
      </w:r>
      <w:proofErr w:type="gramStart"/>
      <w:r w:rsidRPr="00590081">
        <w:rPr>
          <w:rFonts w:ascii="Arial" w:hAnsi="Arial"/>
          <w:sz w:val="22"/>
        </w:rPr>
        <w:t>Chemist &amp; Druggist.</w:t>
      </w:r>
      <w:proofErr w:type="gramEnd"/>
      <w:r w:rsidRPr="00590081">
        <w:rPr>
          <w:rFonts w:ascii="Arial" w:hAnsi="Arial"/>
          <w:sz w:val="22"/>
        </w:rPr>
        <w:t xml:space="preserve"> (2006)</w:t>
      </w:r>
      <w:proofErr w:type="gramStart"/>
      <w:r w:rsidRPr="00590081">
        <w:rPr>
          <w:rFonts w:ascii="Arial" w:hAnsi="Arial"/>
          <w:sz w:val="22"/>
        </w:rPr>
        <w:t>;265</w:t>
      </w:r>
      <w:proofErr w:type="gramEnd"/>
      <w:r w:rsidRPr="00590081">
        <w:rPr>
          <w:rFonts w:ascii="Arial" w:hAnsi="Arial"/>
          <w:sz w:val="22"/>
        </w:rPr>
        <w:t>(</w:t>
      </w:r>
      <w:r w:rsidRPr="00590081">
        <w:rPr>
          <w:rFonts w:ascii="Arial" w:hAnsi="Arial"/>
          <w:b/>
          <w:sz w:val="22"/>
        </w:rPr>
        <w:t>6547</w:t>
      </w:r>
      <w:r w:rsidRPr="00590081">
        <w:rPr>
          <w:rFonts w:ascii="Arial" w:hAnsi="Arial"/>
          <w:sz w:val="22"/>
        </w:rPr>
        <w:t>):17-19. CMP Information Ltd. ISSN0009-3033</w:t>
      </w:r>
    </w:p>
    <w:p w14:paraId="483F3E76" w14:textId="77777777" w:rsidR="007C0F34" w:rsidRPr="00590081" w:rsidRDefault="007C0F34" w:rsidP="007C0F34">
      <w:pPr>
        <w:rPr>
          <w:rFonts w:ascii="Arial" w:hAnsi="Arial"/>
          <w:b/>
          <w:sz w:val="22"/>
        </w:rPr>
      </w:pPr>
    </w:p>
    <w:p w14:paraId="3D4C1AFF" w14:textId="77777777" w:rsidR="007C0F34" w:rsidRPr="00590081" w:rsidRDefault="007C0F34" w:rsidP="007C0F34">
      <w:pPr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 xml:space="preserve">Cockbill, </w:t>
      </w:r>
      <w:proofErr w:type="spellStart"/>
      <w:r w:rsidRPr="00590081">
        <w:rPr>
          <w:rFonts w:ascii="Arial" w:hAnsi="Arial"/>
          <w:b/>
          <w:sz w:val="22"/>
        </w:rPr>
        <w:t>S.M.E.</w:t>
      </w:r>
      <w:proofErr w:type="gramStart"/>
      <w:r w:rsidRPr="00590081">
        <w:rPr>
          <w:rFonts w:ascii="Arial" w:hAnsi="Arial"/>
          <w:b/>
          <w:sz w:val="22"/>
        </w:rPr>
        <w:t>,</w:t>
      </w:r>
      <w:r w:rsidRPr="00590081">
        <w:rPr>
          <w:rFonts w:ascii="Arial" w:hAnsi="Arial"/>
          <w:i/>
          <w:sz w:val="22"/>
        </w:rPr>
        <w:t>Making</w:t>
      </w:r>
      <w:proofErr w:type="spellEnd"/>
      <w:proofErr w:type="gramEnd"/>
      <w:r w:rsidRPr="00590081">
        <w:rPr>
          <w:rFonts w:ascii="Arial" w:hAnsi="Arial"/>
          <w:i/>
          <w:sz w:val="22"/>
        </w:rPr>
        <w:t xml:space="preserve"> friends with rodents. </w:t>
      </w:r>
      <w:proofErr w:type="gramStart"/>
      <w:r w:rsidRPr="00590081">
        <w:rPr>
          <w:rFonts w:ascii="Arial" w:hAnsi="Arial"/>
          <w:sz w:val="22"/>
        </w:rPr>
        <w:t>Chemist &amp; Druggist.</w:t>
      </w:r>
      <w:proofErr w:type="gramEnd"/>
      <w:r w:rsidRPr="00590081">
        <w:rPr>
          <w:rFonts w:ascii="Arial" w:hAnsi="Arial"/>
          <w:sz w:val="22"/>
        </w:rPr>
        <w:t xml:space="preserve"> (2006)</w:t>
      </w:r>
      <w:proofErr w:type="gramStart"/>
      <w:r w:rsidRPr="00590081">
        <w:rPr>
          <w:rFonts w:ascii="Arial" w:hAnsi="Arial"/>
          <w:sz w:val="22"/>
        </w:rPr>
        <w:t>;265</w:t>
      </w:r>
      <w:proofErr w:type="gramEnd"/>
      <w:r w:rsidRPr="00590081">
        <w:rPr>
          <w:rFonts w:ascii="Arial" w:hAnsi="Arial"/>
          <w:sz w:val="22"/>
        </w:rPr>
        <w:t>(</w:t>
      </w:r>
      <w:r w:rsidRPr="00590081">
        <w:rPr>
          <w:rFonts w:ascii="Arial" w:hAnsi="Arial"/>
          <w:b/>
          <w:sz w:val="22"/>
        </w:rPr>
        <w:t>6548</w:t>
      </w:r>
      <w:r w:rsidRPr="00590081">
        <w:rPr>
          <w:rFonts w:ascii="Arial" w:hAnsi="Arial"/>
          <w:sz w:val="22"/>
        </w:rPr>
        <w:t>):27-29. CMP Information Ltd. ISSN0009-3033</w:t>
      </w:r>
    </w:p>
    <w:p w14:paraId="2BB47238" w14:textId="77777777" w:rsidR="007C0F34" w:rsidRPr="00590081" w:rsidRDefault="007C0F34" w:rsidP="007C0F34">
      <w:pPr>
        <w:rPr>
          <w:rFonts w:ascii="Arial" w:hAnsi="Arial"/>
          <w:sz w:val="22"/>
        </w:rPr>
      </w:pPr>
    </w:p>
    <w:p w14:paraId="448E900E" w14:textId="77777777" w:rsidR="007C0F34" w:rsidRPr="00590081" w:rsidRDefault="007C0F34" w:rsidP="007C0F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lang w:val="en-US"/>
        </w:rPr>
      </w:pPr>
      <w:r w:rsidRPr="00590081">
        <w:rPr>
          <w:rFonts w:ascii="Arial" w:hAnsi="Arial"/>
          <w:b/>
          <w:sz w:val="22"/>
        </w:rPr>
        <w:t>Cockbill, S.M.E</w:t>
      </w:r>
      <w:proofErr w:type="gramStart"/>
      <w:r w:rsidRPr="00590081">
        <w:rPr>
          <w:rFonts w:ascii="Arial" w:hAnsi="Arial"/>
          <w:b/>
          <w:sz w:val="22"/>
        </w:rPr>
        <w:t>..</w:t>
      </w:r>
      <w:proofErr w:type="gramEnd"/>
      <w:r w:rsidRPr="00590081">
        <w:rPr>
          <w:rFonts w:ascii="Arial" w:hAnsi="Arial"/>
          <w:sz w:val="22"/>
        </w:rPr>
        <w:t xml:space="preserve"> </w:t>
      </w:r>
      <w:r w:rsidRPr="00590081">
        <w:rPr>
          <w:rFonts w:ascii="Arial" w:hAnsi="Arial"/>
          <w:i/>
          <w:sz w:val="22"/>
        </w:rPr>
        <w:t>Licensing of veterinary medicines: the role of pharmacist members on the VPC.</w:t>
      </w:r>
      <w:r w:rsidRPr="00590081">
        <w:rPr>
          <w:rFonts w:ascii="Arial" w:hAnsi="Arial"/>
          <w:sz w:val="22"/>
        </w:rPr>
        <w:t xml:space="preserve"> Veterinary Pharmacist, issue 6</w:t>
      </w:r>
      <w:r w:rsidRPr="00590081">
        <w:rPr>
          <w:rFonts w:ascii="Arial" w:hAnsi="Arial"/>
          <w:sz w:val="22"/>
          <w:lang w:val="en-US"/>
        </w:rPr>
        <w:t>,The Pharmaceutical Journal</w:t>
      </w:r>
      <w:proofErr w:type="gramStart"/>
      <w:r w:rsidRPr="00590081">
        <w:rPr>
          <w:rFonts w:ascii="Arial" w:hAnsi="Arial"/>
          <w:sz w:val="22"/>
          <w:lang w:val="en-US"/>
        </w:rPr>
        <w:t>,</w:t>
      </w:r>
      <w:r w:rsidRPr="00590081">
        <w:rPr>
          <w:rFonts w:ascii="Arial" w:hAnsi="Arial"/>
          <w:b/>
          <w:sz w:val="22"/>
          <w:lang w:val="en-US"/>
        </w:rPr>
        <w:t>278</w:t>
      </w:r>
      <w:proofErr w:type="gramEnd"/>
      <w:r w:rsidRPr="00590081">
        <w:rPr>
          <w:rFonts w:ascii="Arial" w:hAnsi="Arial"/>
          <w:b/>
          <w:sz w:val="22"/>
          <w:lang w:val="en-US"/>
        </w:rPr>
        <w:t>,</w:t>
      </w:r>
      <w:r w:rsidRPr="00590081">
        <w:rPr>
          <w:rFonts w:ascii="Arial" w:hAnsi="Arial"/>
          <w:sz w:val="22"/>
          <w:lang w:val="en-US"/>
        </w:rPr>
        <w:t xml:space="preserve"> 2007:4. </w:t>
      </w:r>
      <w:r w:rsidRPr="00590081">
        <w:rPr>
          <w:rFonts w:ascii="Arial" w:hAnsi="Arial"/>
          <w:sz w:val="22"/>
        </w:rPr>
        <w:t>ISSN 1465-3746</w:t>
      </w:r>
      <w:r w:rsidRPr="00590081">
        <w:rPr>
          <w:rFonts w:ascii="Arial" w:hAnsi="Arial"/>
          <w:color w:val="000000"/>
          <w:sz w:val="22"/>
        </w:rPr>
        <w:t>10</w:t>
      </w:r>
    </w:p>
    <w:p w14:paraId="2C394E64" w14:textId="77777777" w:rsidR="007C0F34" w:rsidRPr="00590081" w:rsidRDefault="007C0F34" w:rsidP="007C0F34">
      <w:pPr>
        <w:rPr>
          <w:rFonts w:ascii="Arial" w:hAnsi="Arial"/>
          <w:sz w:val="22"/>
        </w:rPr>
      </w:pPr>
    </w:p>
    <w:p w14:paraId="2D811BFC" w14:textId="77777777" w:rsidR="007C0F34" w:rsidRPr="00590081" w:rsidRDefault="007C0F34" w:rsidP="007C0F34">
      <w:pPr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</w:t>
      </w:r>
      <w:r w:rsidRPr="00590081">
        <w:rPr>
          <w:rFonts w:ascii="Arial" w:hAnsi="Arial"/>
          <w:sz w:val="22"/>
        </w:rPr>
        <w:t xml:space="preserve">., </w:t>
      </w:r>
      <w:r w:rsidRPr="00590081">
        <w:rPr>
          <w:rFonts w:ascii="Arial" w:hAnsi="Arial"/>
          <w:i/>
          <w:sz w:val="22"/>
        </w:rPr>
        <w:t>The Development of Wound Management Products</w:t>
      </w:r>
      <w:r w:rsidRPr="00590081">
        <w:rPr>
          <w:rFonts w:ascii="Arial" w:hAnsi="Arial"/>
          <w:sz w:val="22"/>
        </w:rPr>
        <w:t>.  Chronic Wound Care: a Clinical Source Book for Healthcare Professionals 4</w:t>
      </w:r>
      <w:r w:rsidRPr="00590081">
        <w:rPr>
          <w:rFonts w:ascii="Arial" w:hAnsi="Arial"/>
          <w:sz w:val="22"/>
          <w:vertAlign w:val="superscript"/>
        </w:rPr>
        <w:t>th</w:t>
      </w:r>
      <w:r w:rsidRPr="00590081">
        <w:rPr>
          <w:rFonts w:ascii="Arial" w:hAnsi="Arial"/>
          <w:sz w:val="22"/>
        </w:rPr>
        <w:t xml:space="preserve"> Edition (</w:t>
      </w:r>
      <w:proofErr w:type="gramStart"/>
      <w:r w:rsidRPr="00590081">
        <w:rPr>
          <w:rFonts w:ascii="Arial" w:hAnsi="Arial"/>
          <w:sz w:val="22"/>
        </w:rPr>
        <w:t>eds</w:t>
      </w:r>
      <w:proofErr w:type="gramEnd"/>
      <w:r w:rsidRPr="00590081">
        <w:rPr>
          <w:rFonts w:ascii="Arial" w:hAnsi="Arial"/>
          <w:sz w:val="22"/>
        </w:rPr>
        <w:t xml:space="preserve">. Diane L. Krasner, George T. </w:t>
      </w:r>
      <w:proofErr w:type="spellStart"/>
      <w:r w:rsidRPr="00590081">
        <w:rPr>
          <w:rFonts w:ascii="Arial" w:hAnsi="Arial"/>
          <w:sz w:val="22"/>
        </w:rPr>
        <w:t>Rodeheaver</w:t>
      </w:r>
      <w:proofErr w:type="spellEnd"/>
      <w:r w:rsidRPr="00590081">
        <w:rPr>
          <w:rFonts w:ascii="Arial" w:hAnsi="Arial"/>
          <w:sz w:val="22"/>
        </w:rPr>
        <w:t xml:space="preserve">, R. Gary </w:t>
      </w:r>
      <w:proofErr w:type="spellStart"/>
      <w:r w:rsidRPr="00590081">
        <w:rPr>
          <w:rFonts w:ascii="Arial" w:hAnsi="Arial"/>
          <w:sz w:val="22"/>
        </w:rPr>
        <w:t>Sibbald</w:t>
      </w:r>
      <w:proofErr w:type="spellEnd"/>
      <w:r w:rsidRPr="00590081">
        <w:rPr>
          <w:rFonts w:ascii="Arial" w:hAnsi="Arial"/>
          <w:sz w:val="22"/>
        </w:rPr>
        <w:t>)</w:t>
      </w:r>
      <w:proofErr w:type="gramStart"/>
      <w:r w:rsidRPr="00590081">
        <w:rPr>
          <w:rFonts w:ascii="Arial" w:hAnsi="Arial"/>
          <w:sz w:val="22"/>
        </w:rPr>
        <w:t>,2007</w:t>
      </w:r>
      <w:proofErr w:type="gramEnd"/>
      <w:r w:rsidRPr="00590081">
        <w:rPr>
          <w:rFonts w:ascii="Arial" w:hAnsi="Arial"/>
          <w:sz w:val="22"/>
        </w:rPr>
        <w:t>;233-248: HMP Communications. ISBN 978-0-97065.</w:t>
      </w:r>
    </w:p>
    <w:p w14:paraId="4D1B5B3A" w14:textId="77777777" w:rsidR="007C0F34" w:rsidRPr="00590081" w:rsidRDefault="007C0F34" w:rsidP="007C0F34">
      <w:pPr>
        <w:jc w:val="both"/>
        <w:rPr>
          <w:rFonts w:ascii="Arial" w:hAnsi="Arial"/>
          <w:color w:val="FF0000"/>
          <w:sz w:val="22"/>
        </w:rPr>
      </w:pPr>
    </w:p>
    <w:p w14:paraId="2D87A141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color w:val="000000"/>
          <w:sz w:val="22"/>
        </w:rPr>
        <w:t>Cockbill, S.M.E.</w:t>
      </w:r>
      <w:r w:rsidRPr="00590081">
        <w:rPr>
          <w:rFonts w:ascii="Arial" w:hAnsi="Arial"/>
          <w:color w:val="000000"/>
          <w:sz w:val="22"/>
        </w:rPr>
        <w:t xml:space="preserve">, </w:t>
      </w:r>
      <w:r w:rsidRPr="00590081">
        <w:rPr>
          <w:rFonts w:ascii="Arial" w:hAnsi="Arial"/>
          <w:sz w:val="22"/>
        </w:rPr>
        <w:t xml:space="preserve">The management of animal soft tissue injuries. </w:t>
      </w:r>
      <w:r w:rsidRPr="00590081">
        <w:rPr>
          <w:rFonts w:ascii="Arial" w:hAnsi="Arial"/>
          <w:i/>
          <w:sz w:val="22"/>
        </w:rPr>
        <w:t xml:space="preserve">An introduction to Veterinary Medicine </w:t>
      </w:r>
      <w:r w:rsidRPr="00590081">
        <w:rPr>
          <w:rFonts w:ascii="Arial" w:hAnsi="Arial"/>
          <w:sz w:val="22"/>
        </w:rPr>
        <w:t xml:space="preserve">(ed. </w:t>
      </w:r>
      <w:proofErr w:type="spellStart"/>
      <w:r w:rsidRPr="00590081">
        <w:rPr>
          <w:rFonts w:ascii="Arial" w:hAnsi="Arial"/>
          <w:sz w:val="22"/>
        </w:rPr>
        <w:t>Kayne</w:t>
      </w:r>
      <w:proofErr w:type="spellEnd"/>
      <w:r w:rsidRPr="00590081">
        <w:rPr>
          <w:rFonts w:ascii="Arial" w:hAnsi="Arial"/>
          <w:sz w:val="22"/>
        </w:rPr>
        <w:t>, S.B.), 2011, 143-172.Saltire Books Ltd. ISBN 978 0 955906 53 4</w:t>
      </w:r>
    </w:p>
    <w:p w14:paraId="474204A4" w14:textId="77777777" w:rsidR="007C0F34" w:rsidRPr="00590081" w:rsidRDefault="007C0F34" w:rsidP="007C0F34">
      <w:pPr>
        <w:jc w:val="both"/>
        <w:rPr>
          <w:rFonts w:ascii="Arial" w:hAnsi="Arial"/>
          <w:sz w:val="22"/>
        </w:rPr>
      </w:pPr>
    </w:p>
    <w:p w14:paraId="4AB8F31A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 xml:space="preserve">Cockbill, S.M.E., </w:t>
      </w:r>
      <w:r w:rsidRPr="00590081">
        <w:rPr>
          <w:rFonts w:ascii="Arial" w:hAnsi="Arial"/>
          <w:sz w:val="22"/>
        </w:rPr>
        <w:t xml:space="preserve">Wound management materials. </w:t>
      </w:r>
      <w:r w:rsidRPr="00590081">
        <w:rPr>
          <w:rFonts w:ascii="Arial" w:hAnsi="Arial"/>
          <w:i/>
          <w:sz w:val="22"/>
        </w:rPr>
        <w:t xml:space="preserve">An introduction to Veterinary Medicine </w:t>
      </w:r>
      <w:r w:rsidRPr="00590081">
        <w:rPr>
          <w:rFonts w:ascii="Arial" w:hAnsi="Arial"/>
          <w:sz w:val="22"/>
        </w:rPr>
        <w:t xml:space="preserve">(ed. </w:t>
      </w:r>
      <w:proofErr w:type="spellStart"/>
      <w:r w:rsidRPr="00590081">
        <w:rPr>
          <w:rFonts w:ascii="Arial" w:hAnsi="Arial"/>
          <w:sz w:val="22"/>
        </w:rPr>
        <w:t>Kayne</w:t>
      </w:r>
      <w:proofErr w:type="spellEnd"/>
      <w:r w:rsidRPr="00590081">
        <w:rPr>
          <w:rFonts w:ascii="Arial" w:hAnsi="Arial"/>
          <w:sz w:val="22"/>
        </w:rPr>
        <w:t>, S.B.), 2011, 173-200.Saltire Books Ltd. ISBN 978 0 955906 53 4</w:t>
      </w:r>
    </w:p>
    <w:p w14:paraId="3452F906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</w:p>
    <w:p w14:paraId="6E282714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 xml:space="preserve">Cockbill, </w:t>
      </w:r>
      <w:proofErr w:type="spellStart"/>
      <w:r w:rsidRPr="00590081">
        <w:rPr>
          <w:rFonts w:ascii="Arial" w:hAnsi="Arial"/>
          <w:b/>
          <w:sz w:val="22"/>
        </w:rPr>
        <w:t>S.M.E.</w:t>
      </w:r>
      <w:proofErr w:type="gramStart"/>
      <w:r w:rsidRPr="00590081">
        <w:rPr>
          <w:rFonts w:ascii="Arial" w:hAnsi="Arial"/>
          <w:b/>
          <w:sz w:val="22"/>
        </w:rPr>
        <w:t>,</w:t>
      </w:r>
      <w:r w:rsidRPr="00590081">
        <w:rPr>
          <w:rFonts w:ascii="Arial" w:hAnsi="Arial"/>
          <w:i/>
          <w:sz w:val="22"/>
        </w:rPr>
        <w:t>Celtic</w:t>
      </w:r>
      <w:proofErr w:type="spellEnd"/>
      <w:proofErr w:type="gramEnd"/>
      <w:r w:rsidRPr="00590081">
        <w:rPr>
          <w:rFonts w:ascii="Arial" w:hAnsi="Arial"/>
          <w:i/>
          <w:sz w:val="22"/>
        </w:rPr>
        <w:t xml:space="preserve"> comment</w:t>
      </w:r>
      <w:r w:rsidRPr="00590081">
        <w:rPr>
          <w:rFonts w:ascii="Arial" w:hAnsi="Arial"/>
          <w:sz w:val="22"/>
        </w:rPr>
        <w:t>. Pharmacy Magazine XVII</w:t>
      </w:r>
      <w:proofErr w:type="gramStart"/>
      <w:r w:rsidRPr="00590081">
        <w:rPr>
          <w:rFonts w:ascii="Arial" w:hAnsi="Arial"/>
          <w:sz w:val="22"/>
        </w:rPr>
        <w:t>:2</w:t>
      </w:r>
      <w:proofErr w:type="gramEnd"/>
      <w:r w:rsidRPr="00590081">
        <w:rPr>
          <w:rFonts w:ascii="Arial" w:hAnsi="Arial"/>
          <w:sz w:val="22"/>
        </w:rPr>
        <w:t xml:space="preserve"> (2011) 35. Communications International Group.</w:t>
      </w:r>
    </w:p>
    <w:p w14:paraId="15702A8C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</w:p>
    <w:p w14:paraId="0B1CEF24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 xml:space="preserve">Cockbill, </w:t>
      </w:r>
      <w:proofErr w:type="spellStart"/>
      <w:r w:rsidRPr="00590081">
        <w:rPr>
          <w:rFonts w:ascii="Arial" w:hAnsi="Arial"/>
          <w:b/>
          <w:sz w:val="22"/>
        </w:rPr>
        <w:t>S.M.E.</w:t>
      </w:r>
      <w:proofErr w:type="gramStart"/>
      <w:r w:rsidRPr="00590081">
        <w:rPr>
          <w:rFonts w:ascii="Arial" w:hAnsi="Arial"/>
          <w:b/>
          <w:sz w:val="22"/>
        </w:rPr>
        <w:t>,</w:t>
      </w:r>
      <w:r w:rsidRPr="00590081">
        <w:rPr>
          <w:rFonts w:ascii="Arial" w:hAnsi="Arial"/>
          <w:i/>
          <w:sz w:val="22"/>
        </w:rPr>
        <w:t>Cat</w:t>
      </w:r>
      <w:proofErr w:type="spellEnd"/>
      <w:proofErr w:type="gramEnd"/>
      <w:r w:rsidRPr="00590081">
        <w:rPr>
          <w:rFonts w:ascii="Arial" w:hAnsi="Arial"/>
          <w:i/>
          <w:sz w:val="22"/>
        </w:rPr>
        <w:t xml:space="preserve"> among the pigeons</w:t>
      </w:r>
      <w:r w:rsidRPr="00590081">
        <w:rPr>
          <w:rFonts w:ascii="Arial" w:hAnsi="Arial"/>
          <w:sz w:val="22"/>
        </w:rPr>
        <w:t>. Pharmacy Magazine XVII</w:t>
      </w:r>
      <w:proofErr w:type="gramStart"/>
      <w:r w:rsidRPr="00590081">
        <w:rPr>
          <w:rFonts w:ascii="Arial" w:hAnsi="Arial"/>
          <w:sz w:val="22"/>
        </w:rPr>
        <w:t>:4</w:t>
      </w:r>
      <w:proofErr w:type="gramEnd"/>
      <w:r w:rsidRPr="00590081">
        <w:rPr>
          <w:rFonts w:ascii="Arial" w:hAnsi="Arial"/>
          <w:sz w:val="22"/>
        </w:rPr>
        <w:t xml:space="preserve"> (2011) 39-40. Communications International Group.</w:t>
      </w:r>
    </w:p>
    <w:p w14:paraId="700EE6FB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</w:p>
    <w:p w14:paraId="06C02027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i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Dressings in Wound Management.  Encyclopaedia of Pharmaceutical Technology (</w:t>
      </w:r>
      <w:proofErr w:type="gramStart"/>
      <w:r w:rsidRPr="00590081">
        <w:rPr>
          <w:rFonts w:ascii="Arial" w:hAnsi="Arial"/>
          <w:sz w:val="22"/>
        </w:rPr>
        <w:t>eds</w:t>
      </w:r>
      <w:proofErr w:type="gramEnd"/>
      <w:r w:rsidRPr="00590081">
        <w:rPr>
          <w:rFonts w:ascii="Arial" w:hAnsi="Arial"/>
          <w:sz w:val="22"/>
        </w:rPr>
        <w:t xml:space="preserve">. James </w:t>
      </w:r>
      <w:proofErr w:type="spellStart"/>
      <w:r w:rsidRPr="00590081">
        <w:rPr>
          <w:rFonts w:ascii="Arial" w:hAnsi="Arial"/>
          <w:sz w:val="22"/>
        </w:rPr>
        <w:t>Swarbrick</w:t>
      </w:r>
      <w:proofErr w:type="spellEnd"/>
      <w:r w:rsidRPr="00590081">
        <w:rPr>
          <w:rFonts w:ascii="Arial" w:hAnsi="Arial"/>
          <w:sz w:val="22"/>
        </w:rPr>
        <w:t xml:space="preserve">, James C </w:t>
      </w:r>
      <w:proofErr w:type="spellStart"/>
      <w:r w:rsidRPr="00590081">
        <w:rPr>
          <w:rFonts w:ascii="Arial" w:hAnsi="Arial"/>
          <w:sz w:val="22"/>
        </w:rPr>
        <w:t>Boylan</w:t>
      </w:r>
      <w:proofErr w:type="spellEnd"/>
      <w:r w:rsidRPr="00590081">
        <w:rPr>
          <w:rFonts w:ascii="Arial" w:hAnsi="Arial"/>
          <w:sz w:val="22"/>
        </w:rPr>
        <w:t>), 2011, Marcel Dekker</w:t>
      </w:r>
    </w:p>
    <w:p w14:paraId="139E1A1D" w14:textId="77777777" w:rsidR="007C0F34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i/>
          <w:sz w:val="22"/>
        </w:rPr>
      </w:pPr>
    </w:p>
    <w:p w14:paraId="335C88E0" w14:textId="77777777" w:rsidR="001B3753" w:rsidRDefault="001B3753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  <w:r w:rsidRPr="00590081">
        <w:rPr>
          <w:rFonts w:ascii="Arial" w:hAnsi="Arial"/>
          <w:b/>
          <w:sz w:val="22"/>
        </w:rPr>
        <w:t>Cockbill, S.M.E.,</w:t>
      </w:r>
      <w:r w:rsidRPr="00590081">
        <w:rPr>
          <w:rFonts w:ascii="Arial" w:hAnsi="Arial"/>
          <w:sz w:val="22"/>
        </w:rPr>
        <w:t xml:space="preserve"> Dressings in Wound Management.  Encyclopaedia of Pharmaceutical Technology (</w:t>
      </w:r>
      <w:proofErr w:type="gramStart"/>
      <w:r w:rsidRPr="00590081">
        <w:rPr>
          <w:rFonts w:ascii="Arial" w:hAnsi="Arial"/>
          <w:sz w:val="22"/>
        </w:rPr>
        <w:t>eds</w:t>
      </w:r>
      <w:proofErr w:type="gramEnd"/>
      <w:r w:rsidRPr="00590081">
        <w:rPr>
          <w:rFonts w:ascii="Arial" w:hAnsi="Arial"/>
          <w:sz w:val="22"/>
        </w:rPr>
        <w:t xml:space="preserve">. </w:t>
      </w:r>
      <w:proofErr w:type="gramStart"/>
      <w:r w:rsidRPr="00590081">
        <w:rPr>
          <w:rFonts w:ascii="Arial" w:hAnsi="Arial"/>
          <w:sz w:val="22"/>
        </w:rPr>
        <w:t xml:space="preserve">James </w:t>
      </w:r>
      <w:proofErr w:type="spellStart"/>
      <w:r>
        <w:rPr>
          <w:rFonts w:ascii="Arial" w:hAnsi="Arial"/>
          <w:sz w:val="22"/>
        </w:rPr>
        <w:t>Swarbrick</w:t>
      </w:r>
      <w:proofErr w:type="spellEnd"/>
      <w:r>
        <w:rPr>
          <w:rFonts w:ascii="Arial" w:hAnsi="Arial"/>
          <w:sz w:val="22"/>
        </w:rPr>
        <w:t xml:space="preserve">, James C </w:t>
      </w:r>
      <w:proofErr w:type="spellStart"/>
      <w:r>
        <w:rPr>
          <w:rFonts w:ascii="Arial" w:hAnsi="Arial"/>
          <w:sz w:val="22"/>
        </w:rPr>
        <w:t>Boylan</w:t>
      </w:r>
      <w:proofErr w:type="spellEnd"/>
      <w:r>
        <w:rPr>
          <w:rFonts w:ascii="Arial" w:hAnsi="Arial"/>
          <w:sz w:val="22"/>
        </w:rPr>
        <w:t>)</w:t>
      </w:r>
      <w:r w:rsidRPr="00590081">
        <w:rPr>
          <w:rFonts w:ascii="Arial" w:hAnsi="Arial"/>
          <w:sz w:val="22"/>
        </w:rPr>
        <w:t>,</w:t>
      </w:r>
      <w:r w:rsidR="00CD7ACA">
        <w:rPr>
          <w:rFonts w:ascii="Arial" w:hAnsi="Arial"/>
          <w:sz w:val="22"/>
        </w:rPr>
        <w:t xml:space="preserve"> 2013</w:t>
      </w:r>
      <w:r w:rsidRPr="00590081">
        <w:rPr>
          <w:rFonts w:ascii="Arial" w:hAnsi="Arial"/>
          <w:sz w:val="22"/>
        </w:rPr>
        <w:t xml:space="preserve"> Marcel Dekker</w:t>
      </w:r>
      <w:r w:rsidR="00CD7ACA">
        <w:rPr>
          <w:rFonts w:ascii="Arial" w:hAnsi="Arial"/>
          <w:sz w:val="22"/>
        </w:rPr>
        <w:t>.</w:t>
      </w:r>
      <w:proofErr w:type="gramEnd"/>
    </w:p>
    <w:p w14:paraId="7FFBD801" w14:textId="77777777" w:rsidR="007C0F34" w:rsidRPr="001B3753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</w:p>
    <w:p w14:paraId="7B9AAE5F" w14:textId="77777777" w:rsidR="007C0F34" w:rsidRPr="001B3753" w:rsidRDefault="007C0F34" w:rsidP="001B3753">
      <w:pPr>
        <w:tabs>
          <w:tab w:val="left" w:pos="1560"/>
          <w:tab w:val="left" w:pos="1985"/>
        </w:tabs>
        <w:jc w:val="both"/>
        <w:rPr>
          <w:rFonts w:ascii="Arial" w:hAnsi="Arial"/>
          <w:sz w:val="22"/>
        </w:rPr>
      </w:pPr>
    </w:p>
    <w:p w14:paraId="78207735" w14:textId="4B0E7B25" w:rsidR="007C0F34" w:rsidRPr="00590081" w:rsidRDefault="00A94F9B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Publications between 2006 &amp; 2013</w:t>
      </w:r>
      <w:r w:rsidR="007C0F34" w:rsidRPr="00590081">
        <w:rPr>
          <w:rFonts w:ascii="Arial" w:hAnsi="Arial"/>
          <w:b/>
          <w:sz w:val="22"/>
        </w:rPr>
        <w:t xml:space="preserve"> not itemised individually:</w:t>
      </w:r>
    </w:p>
    <w:p w14:paraId="108A2079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>A minimum of 4 contributions each year for Pharmacy Magazine</w:t>
      </w:r>
    </w:p>
    <w:p w14:paraId="1E0C6AF2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sz w:val="22"/>
        </w:rPr>
      </w:pPr>
      <w:r w:rsidRPr="00590081">
        <w:rPr>
          <w:rFonts w:ascii="Arial" w:hAnsi="Arial"/>
          <w:sz w:val="22"/>
        </w:rPr>
        <w:t>Articles for the Chemist &amp; Druggist magazine on wound management and animal health</w:t>
      </w:r>
    </w:p>
    <w:p w14:paraId="5D6F871A" w14:textId="77777777" w:rsidR="007C0F34" w:rsidRPr="00590081" w:rsidRDefault="007C0F34" w:rsidP="007C0F34">
      <w:pPr>
        <w:tabs>
          <w:tab w:val="left" w:pos="1560"/>
          <w:tab w:val="left" w:pos="1985"/>
        </w:tabs>
        <w:ind w:left="1440" w:hanging="1440"/>
        <w:jc w:val="both"/>
        <w:rPr>
          <w:rFonts w:ascii="Arial" w:hAnsi="Arial"/>
          <w:color w:val="000000"/>
          <w:sz w:val="22"/>
        </w:rPr>
      </w:pPr>
      <w:r w:rsidRPr="00590081">
        <w:rPr>
          <w:rFonts w:ascii="Arial" w:hAnsi="Arial"/>
          <w:sz w:val="22"/>
        </w:rPr>
        <w:t>Editorials for the veterinary section of WOUNDS</w:t>
      </w:r>
    </w:p>
    <w:p w14:paraId="58EB6261" w14:textId="77777777" w:rsidR="00B81A70" w:rsidRDefault="00B81A70" w:rsidP="004C3DB9"/>
    <w:sectPr w:rsidR="00B81A70" w:rsidSect="004C3DB9">
      <w:pgSz w:w="11900" w:h="16840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F2B"/>
    <w:multiLevelType w:val="hybridMultilevel"/>
    <w:tmpl w:val="4D2CEE8E"/>
    <w:lvl w:ilvl="0" w:tplc="94D24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96C9C"/>
    <w:multiLevelType w:val="hybridMultilevel"/>
    <w:tmpl w:val="DE807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C31BA"/>
    <w:multiLevelType w:val="hybridMultilevel"/>
    <w:tmpl w:val="CC66136A"/>
    <w:lvl w:ilvl="0" w:tplc="94D24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75811"/>
    <w:multiLevelType w:val="hybridMultilevel"/>
    <w:tmpl w:val="DE807058"/>
    <w:lvl w:ilvl="0" w:tplc="94D24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B9"/>
    <w:rsid w:val="00062B10"/>
    <w:rsid w:val="000E6E96"/>
    <w:rsid w:val="00192255"/>
    <w:rsid w:val="001B3753"/>
    <w:rsid w:val="001F6DE3"/>
    <w:rsid w:val="00220A3F"/>
    <w:rsid w:val="0022248F"/>
    <w:rsid w:val="002739C0"/>
    <w:rsid w:val="002921FF"/>
    <w:rsid w:val="002A3B64"/>
    <w:rsid w:val="002E2508"/>
    <w:rsid w:val="002E5215"/>
    <w:rsid w:val="0030764F"/>
    <w:rsid w:val="0031262C"/>
    <w:rsid w:val="003310AA"/>
    <w:rsid w:val="00383EEE"/>
    <w:rsid w:val="00395078"/>
    <w:rsid w:val="003956E2"/>
    <w:rsid w:val="003A7247"/>
    <w:rsid w:val="003B17F2"/>
    <w:rsid w:val="003C199A"/>
    <w:rsid w:val="00417541"/>
    <w:rsid w:val="00427D4D"/>
    <w:rsid w:val="004C3DB9"/>
    <w:rsid w:val="004F5EBB"/>
    <w:rsid w:val="005462BB"/>
    <w:rsid w:val="00586E05"/>
    <w:rsid w:val="005C1013"/>
    <w:rsid w:val="005E011E"/>
    <w:rsid w:val="005F35F8"/>
    <w:rsid w:val="005F5572"/>
    <w:rsid w:val="0064564C"/>
    <w:rsid w:val="00685F50"/>
    <w:rsid w:val="006A3DDB"/>
    <w:rsid w:val="006B02F0"/>
    <w:rsid w:val="00725956"/>
    <w:rsid w:val="007278A5"/>
    <w:rsid w:val="007846CE"/>
    <w:rsid w:val="007B59F1"/>
    <w:rsid w:val="007C0F34"/>
    <w:rsid w:val="007E1D67"/>
    <w:rsid w:val="007E43D8"/>
    <w:rsid w:val="00804075"/>
    <w:rsid w:val="00845268"/>
    <w:rsid w:val="008667BA"/>
    <w:rsid w:val="00877BBE"/>
    <w:rsid w:val="00943497"/>
    <w:rsid w:val="009D5B49"/>
    <w:rsid w:val="009D5D0D"/>
    <w:rsid w:val="009F3A70"/>
    <w:rsid w:val="00A70920"/>
    <w:rsid w:val="00A94F9B"/>
    <w:rsid w:val="00AE5578"/>
    <w:rsid w:val="00B00AC9"/>
    <w:rsid w:val="00B224EE"/>
    <w:rsid w:val="00B50911"/>
    <w:rsid w:val="00B81A70"/>
    <w:rsid w:val="00B964F8"/>
    <w:rsid w:val="00BB2BE3"/>
    <w:rsid w:val="00BE1455"/>
    <w:rsid w:val="00C36F86"/>
    <w:rsid w:val="00C91F0E"/>
    <w:rsid w:val="00CD78A3"/>
    <w:rsid w:val="00CD7ACA"/>
    <w:rsid w:val="00D12358"/>
    <w:rsid w:val="00D22C9A"/>
    <w:rsid w:val="00D83F83"/>
    <w:rsid w:val="00DD6241"/>
    <w:rsid w:val="00DF163F"/>
    <w:rsid w:val="00DF281A"/>
    <w:rsid w:val="00DF6350"/>
    <w:rsid w:val="00E04CCA"/>
    <w:rsid w:val="00E0591D"/>
    <w:rsid w:val="00E716B0"/>
    <w:rsid w:val="00E953B5"/>
    <w:rsid w:val="00E97157"/>
    <w:rsid w:val="00EB3A45"/>
    <w:rsid w:val="00EE0419"/>
    <w:rsid w:val="00EE2F61"/>
    <w:rsid w:val="00EE32C1"/>
    <w:rsid w:val="00F06DB1"/>
    <w:rsid w:val="00F17FBC"/>
    <w:rsid w:val="00F34D1C"/>
    <w:rsid w:val="00F638E6"/>
    <w:rsid w:val="00F928B0"/>
    <w:rsid w:val="00FF0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A79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B9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C0F34"/>
    <w:pPr>
      <w:keepNext/>
      <w:widowControl w:val="0"/>
      <w:tabs>
        <w:tab w:val="left" w:pos="900"/>
        <w:tab w:val="left" w:pos="1620"/>
        <w:tab w:val="left" w:pos="5670"/>
        <w:tab w:val="left" w:pos="7380"/>
      </w:tabs>
      <w:autoSpaceDE w:val="0"/>
      <w:autoSpaceDN w:val="0"/>
      <w:spacing w:line="320" w:lineRule="atLeast"/>
      <w:ind w:left="180" w:right="180"/>
      <w:jc w:val="both"/>
      <w:outlineLvl w:val="0"/>
    </w:pPr>
    <w:rPr>
      <w:rFonts w:ascii="Geneva" w:eastAsia="Times New Roman" w:hAnsi="Geneva"/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C3DB9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0F34"/>
    <w:pPr>
      <w:keepNext/>
      <w:widowControl w:val="0"/>
      <w:tabs>
        <w:tab w:val="left" w:pos="900"/>
        <w:tab w:val="left" w:pos="1985"/>
        <w:tab w:val="left" w:pos="7380"/>
      </w:tabs>
      <w:autoSpaceDE w:val="0"/>
      <w:autoSpaceDN w:val="0"/>
      <w:spacing w:line="320" w:lineRule="atLeast"/>
      <w:ind w:left="180" w:right="180"/>
      <w:jc w:val="both"/>
      <w:outlineLvl w:val="2"/>
    </w:pPr>
    <w:rPr>
      <w:rFonts w:ascii="Geneva" w:eastAsia="Times New Roman" w:hAnsi="Geneva"/>
      <w:color w:val="000000"/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7C0F34"/>
    <w:pPr>
      <w:keepNext/>
      <w:autoSpaceDE w:val="0"/>
      <w:autoSpaceDN w:val="0"/>
      <w:jc w:val="both"/>
      <w:outlineLvl w:val="3"/>
    </w:pPr>
    <w:rPr>
      <w:rFonts w:ascii="Geneva" w:eastAsia="Times New Roman" w:hAnsi="Geneva"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4C3DB9"/>
    <w:pPr>
      <w:keepNext/>
      <w:widowControl w:val="0"/>
      <w:tabs>
        <w:tab w:val="left" w:pos="900"/>
        <w:tab w:val="left" w:pos="1620"/>
        <w:tab w:val="left" w:pos="7380"/>
      </w:tabs>
      <w:autoSpaceDE w:val="0"/>
      <w:autoSpaceDN w:val="0"/>
      <w:spacing w:line="360" w:lineRule="auto"/>
      <w:ind w:left="180" w:right="180"/>
      <w:jc w:val="center"/>
      <w:outlineLvl w:val="4"/>
    </w:pPr>
    <w:rPr>
      <w:rFonts w:ascii="Geneva" w:eastAsia="Times New Roman" w:hAnsi="Geneva"/>
      <w:b/>
      <w:sz w:val="3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C0F34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nhideWhenUsed/>
    <w:qFormat/>
    <w:rsid w:val="007C0F34"/>
    <w:pPr>
      <w:spacing w:before="240" w:after="60"/>
      <w:outlineLvl w:val="6"/>
    </w:pPr>
    <w:rPr>
      <w:rFonts w:ascii="Cambria" w:eastAsia="Times New Roman" w:hAnsi="Cambria"/>
      <w:szCs w:val="24"/>
    </w:rPr>
  </w:style>
  <w:style w:type="paragraph" w:styleId="Heading8">
    <w:name w:val="heading 8"/>
    <w:basedOn w:val="Normal"/>
    <w:next w:val="Normal"/>
    <w:link w:val="Heading8Char"/>
    <w:qFormat/>
    <w:rsid w:val="007C0F34"/>
    <w:pPr>
      <w:keepNext/>
      <w:autoSpaceDE w:val="0"/>
      <w:autoSpaceDN w:val="0"/>
      <w:jc w:val="center"/>
      <w:outlineLvl w:val="7"/>
    </w:pPr>
    <w:rPr>
      <w:rFonts w:ascii="Geneva" w:eastAsia="Times New Roman" w:hAnsi="Geneva"/>
      <w:color w:val="000000"/>
      <w:sz w:val="48"/>
    </w:rPr>
  </w:style>
  <w:style w:type="paragraph" w:styleId="Heading9">
    <w:name w:val="heading 9"/>
    <w:basedOn w:val="Normal"/>
    <w:next w:val="Normal"/>
    <w:link w:val="Heading9Char"/>
    <w:unhideWhenUsed/>
    <w:qFormat/>
    <w:rsid w:val="007C0F34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DB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C3DB9"/>
    <w:rPr>
      <w:rFonts w:ascii="Geneva" w:eastAsia="Times New Roman" w:hAnsi="Geneva" w:cs="Times New Roman"/>
      <w:b/>
      <w:sz w:val="32"/>
      <w:lang w:val="en-US"/>
    </w:rPr>
  </w:style>
  <w:style w:type="paragraph" w:styleId="BodyTextIndent">
    <w:name w:val="Body Text Indent"/>
    <w:basedOn w:val="Normal"/>
    <w:link w:val="BodyTextIndentChar"/>
    <w:rsid w:val="004C3DB9"/>
    <w:pPr>
      <w:widowControl w:val="0"/>
      <w:tabs>
        <w:tab w:val="left" w:pos="900"/>
        <w:tab w:val="left" w:pos="1985"/>
        <w:tab w:val="left" w:pos="7380"/>
      </w:tabs>
      <w:autoSpaceDE w:val="0"/>
      <w:autoSpaceDN w:val="0"/>
      <w:spacing w:line="320" w:lineRule="atLeast"/>
      <w:ind w:right="180"/>
      <w:jc w:val="both"/>
    </w:pPr>
    <w:rPr>
      <w:rFonts w:ascii="Geneva" w:eastAsia="Times New Roman" w:hAnsi="Genev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C3DB9"/>
    <w:rPr>
      <w:rFonts w:ascii="Geneva" w:eastAsia="Times New Roman" w:hAnsi="Geneva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C0F34"/>
    <w:rPr>
      <w:rFonts w:ascii="Geneva" w:eastAsia="Times New Roman" w:hAnsi="Geneva" w:cs="Times New Roman"/>
      <w:b/>
      <w:color w:val="000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C0F34"/>
    <w:rPr>
      <w:rFonts w:ascii="Geneva" w:eastAsia="Times New Roman" w:hAnsi="Geneva" w:cs="Times New Roman"/>
      <w:color w:val="000000"/>
      <w:sz w:val="32"/>
      <w:lang w:val="en-US"/>
    </w:rPr>
  </w:style>
  <w:style w:type="character" w:customStyle="1" w:styleId="Heading4Char">
    <w:name w:val="Heading 4 Char"/>
    <w:basedOn w:val="DefaultParagraphFont"/>
    <w:link w:val="Heading4"/>
    <w:rsid w:val="007C0F34"/>
    <w:rPr>
      <w:rFonts w:ascii="Geneva" w:eastAsia="Times New Roman" w:hAnsi="Geneva" w:cs="Times New Roman"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rsid w:val="007C0F34"/>
    <w:rPr>
      <w:rFonts w:ascii="Calibri" w:eastAsia="Times New Roman" w:hAnsi="Calibri" w:cs="Times New Roman"/>
      <w:i/>
      <w:iCs/>
      <w:color w:val="244061"/>
      <w:sz w:val="24"/>
    </w:rPr>
  </w:style>
  <w:style w:type="character" w:customStyle="1" w:styleId="Heading7Char">
    <w:name w:val="Heading 7 Char"/>
    <w:basedOn w:val="DefaultParagraphFont"/>
    <w:link w:val="Heading7"/>
    <w:rsid w:val="007C0F34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0F34"/>
    <w:rPr>
      <w:rFonts w:ascii="Geneva" w:eastAsia="Times New Roman" w:hAnsi="Geneva" w:cs="Times New Roman"/>
      <w:color w:val="000000"/>
      <w:sz w:val="48"/>
    </w:rPr>
  </w:style>
  <w:style w:type="character" w:customStyle="1" w:styleId="Heading9Char">
    <w:name w:val="Heading 9 Char"/>
    <w:basedOn w:val="DefaultParagraphFont"/>
    <w:link w:val="Heading9"/>
    <w:rsid w:val="007C0F34"/>
    <w:rPr>
      <w:rFonts w:ascii="Calibri" w:eastAsia="Times New Roman" w:hAnsi="Calibri" w:cs="Times New Roman"/>
      <w:i/>
      <w:iCs/>
      <w:color w:val="363636"/>
    </w:rPr>
  </w:style>
  <w:style w:type="paragraph" w:styleId="BodyTextIndent2">
    <w:name w:val="Body Text Indent 2"/>
    <w:basedOn w:val="Normal"/>
    <w:link w:val="BodyTextIndent2Char"/>
    <w:rsid w:val="007C0F34"/>
    <w:pPr>
      <w:tabs>
        <w:tab w:val="left" w:pos="720"/>
        <w:tab w:val="left" w:pos="960"/>
      </w:tabs>
      <w:spacing w:line="360" w:lineRule="auto"/>
      <w:ind w:left="900" w:hanging="900"/>
      <w:jc w:val="both"/>
    </w:pPr>
    <w:rPr>
      <w:rFonts w:ascii="Times New Roman" w:hAnsi="Times New 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7C0F34"/>
    <w:rPr>
      <w:rFonts w:ascii="Times New Roman" w:eastAsia="Times" w:hAnsi="Times New Roman" w:cs="Times New Roman"/>
      <w:color w:val="000000"/>
      <w:sz w:val="24"/>
    </w:rPr>
  </w:style>
  <w:style w:type="paragraph" w:styleId="BodyText3">
    <w:name w:val="Body Text 3"/>
    <w:basedOn w:val="Normal"/>
    <w:link w:val="BodyText3Char"/>
    <w:rsid w:val="007C0F34"/>
    <w:pPr>
      <w:tabs>
        <w:tab w:val="left" w:pos="1560"/>
        <w:tab w:val="left" w:pos="1985"/>
      </w:tabs>
      <w:spacing w:line="360" w:lineRule="auto"/>
      <w:jc w:val="both"/>
    </w:pPr>
    <w:rPr>
      <w:rFonts w:ascii="Times New Roman" w:hAnsi="Times New Roman"/>
      <w:color w:val="000000"/>
    </w:rPr>
  </w:style>
  <w:style w:type="character" w:customStyle="1" w:styleId="BodyText3Char">
    <w:name w:val="Body Text 3 Char"/>
    <w:basedOn w:val="DefaultParagraphFont"/>
    <w:link w:val="BodyText3"/>
    <w:rsid w:val="007C0F34"/>
    <w:rPr>
      <w:rFonts w:ascii="Times New Roman" w:eastAsia="Times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7C0F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0F34"/>
    <w:rPr>
      <w:rFonts w:ascii="Times" w:eastAsia="Times" w:hAnsi="Times" w:cs="Times New Roman"/>
      <w:sz w:val="24"/>
    </w:rPr>
  </w:style>
  <w:style w:type="paragraph" w:styleId="BodyText2">
    <w:name w:val="Body Text 2"/>
    <w:basedOn w:val="Normal"/>
    <w:link w:val="BodyText2Char"/>
    <w:unhideWhenUsed/>
    <w:rsid w:val="007C0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0F3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7C0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0F34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7C0F34"/>
  </w:style>
  <w:style w:type="paragraph" w:styleId="Header">
    <w:name w:val="header"/>
    <w:basedOn w:val="Normal"/>
    <w:link w:val="HeaderChar"/>
    <w:rsid w:val="007C0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F34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B9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C0F34"/>
    <w:pPr>
      <w:keepNext/>
      <w:widowControl w:val="0"/>
      <w:tabs>
        <w:tab w:val="left" w:pos="900"/>
        <w:tab w:val="left" w:pos="1620"/>
        <w:tab w:val="left" w:pos="5670"/>
        <w:tab w:val="left" w:pos="7380"/>
      </w:tabs>
      <w:autoSpaceDE w:val="0"/>
      <w:autoSpaceDN w:val="0"/>
      <w:spacing w:line="320" w:lineRule="atLeast"/>
      <w:ind w:left="180" w:right="180"/>
      <w:jc w:val="both"/>
      <w:outlineLvl w:val="0"/>
    </w:pPr>
    <w:rPr>
      <w:rFonts w:ascii="Geneva" w:eastAsia="Times New Roman" w:hAnsi="Geneva"/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C3DB9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0F34"/>
    <w:pPr>
      <w:keepNext/>
      <w:widowControl w:val="0"/>
      <w:tabs>
        <w:tab w:val="left" w:pos="900"/>
        <w:tab w:val="left" w:pos="1985"/>
        <w:tab w:val="left" w:pos="7380"/>
      </w:tabs>
      <w:autoSpaceDE w:val="0"/>
      <w:autoSpaceDN w:val="0"/>
      <w:spacing w:line="320" w:lineRule="atLeast"/>
      <w:ind w:left="180" w:right="180"/>
      <w:jc w:val="both"/>
      <w:outlineLvl w:val="2"/>
    </w:pPr>
    <w:rPr>
      <w:rFonts w:ascii="Geneva" w:eastAsia="Times New Roman" w:hAnsi="Geneva"/>
      <w:color w:val="000000"/>
      <w:sz w:val="32"/>
      <w:lang w:val="en-US"/>
    </w:rPr>
  </w:style>
  <w:style w:type="paragraph" w:styleId="Heading4">
    <w:name w:val="heading 4"/>
    <w:basedOn w:val="Normal"/>
    <w:next w:val="Normal"/>
    <w:link w:val="Heading4Char"/>
    <w:qFormat/>
    <w:rsid w:val="007C0F34"/>
    <w:pPr>
      <w:keepNext/>
      <w:autoSpaceDE w:val="0"/>
      <w:autoSpaceDN w:val="0"/>
      <w:jc w:val="both"/>
      <w:outlineLvl w:val="3"/>
    </w:pPr>
    <w:rPr>
      <w:rFonts w:ascii="Geneva" w:eastAsia="Times New Roman" w:hAnsi="Geneva"/>
      <w:color w:val="000000"/>
      <w:sz w:val="28"/>
    </w:rPr>
  </w:style>
  <w:style w:type="paragraph" w:styleId="Heading5">
    <w:name w:val="heading 5"/>
    <w:basedOn w:val="Normal"/>
    <w:next w:val="Normal"/>
    <w:link w:val="Heading5Char"/>
    <w:qFormat/>
    <w:rsid w:val="004C3DB9"/>
    <w:pPr>
      <w:keepNext/>
      <w:widowControl w:val="0"/>
      <w:tabs>
        <w:tab w:val="left" w:pos="900"/>
        <w:tab w:val="left" w:pos="1620"/>
        <w:tab w:val="left" w:pos="7380"/>
      </w:tabs>
      <w:autoSpaceDE w:val="0"/>
      <w:autoSpaceDN w:val="0"/>
      <w:spacing w:line="360" w:lineRule="auto"/>
      <w:ind w:left="180" w:right="180"/>
      <w:jc w:val="center"/>
      <w:outlineLvl w:val="4"/>
    </w:pPr>
    <w:rPr>
      <w:rFonts w:ascii="Geneva" w:eastAsia="Times New Roman" w:hAnsi="Geneva"/>
      <w:b/>
      <w:sz w:val="3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C0F34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4061"/>
    </w:rPr>
  </w:style>
  <w:style w:type="paragraph" w:styleId="Heading7">
    <w:name w:val="heading 7"/>
    <w:basedOn w:val="Normal"/>
    <w:next w:val="Normal"/>
    <w:link w:val="Heading7Char"/>
    <w:unhideWhenUsed/>
    <w:qFormat/>
    <w:rsid w:val="007C0F34"/>
    <w:pPr>
      <w:spacing w:before="240" w:after="60"/>
      <w:outlineLvl w:val="6"/>
    </w:pPr>
    <w:rPr>
      <w:rFonts w:ascii="Cambria" w:eastAsia="Times New Roman" w:hAnsi="Cambria"/>
      <w:szCs w:val="24"/>
    </w:rPr>
  </w:style>
  <w:style w:type="paragraph" w:styleId="Heading8">
    <w:name w:val="heading 8"/>
    <w:basedOn w:val="Normal"/>
    <w:next w:val="Normal"/>
    <w:link w:val="Heading8Char"/>
    <w:qFormat/>
    <w:rsid w:val="007C0F34"/>
    <w:pPr>
      <w:keepNext/>
      <w:autoSpaceDE w:val="0"/>
      <w:autoSpaceDN w:val="0"/>
      <w:jc w:val="center"/>
      <w:outlineLvl w:val="7"/>
    </w:pPr>
    <w:rPr>
      <w:rFonts w:ascii="Geneva" w:eastAsia="Times New Roman" w:hAnsi="Geneva"/>
      <w:color w:val="000000"/>
      <w:sz w:val="48"/>
    </w:rPr>
  </w:style>
  <w:style w:type="paragraph" w:styleId="Heading9">
    <w:name w:val="heading 9"/>
    <w:basedOn w:val="Normal"/>
    <w:next w:val="Normal"/>
    <w:link w:val="Heading9Char"/>
    <w:unhideWhenUsed/>
    <w:qFormat/>
    <w:rsid w:val="007C0F34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36363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DB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C3DB9"/>
    <w:rPr>
      <w:rFonts w:ascii="Geneva" w:eastAsia="Times New Roman" w:hAnsi="Geneva" w:cs="Times New Roman"/>
      <w:b/>
      <w:sz w:val="32"/>
      <w:lang w:val="en-US"/>
    </w:rPr>
  </w:style>
  <w:style w:type="paragraph" w:styleId="BodyTextIndent">
    <w:name w:val="Body Text Indent"/>
    <w:basedOn w:val="Normal"/>
    <w:link w:val="BodyTextIndentChar"/>
    <w:rsid w:val="004C3DB9"/>
    <w:pPr>
      <w:widowControl w:val="0"/>
      <w:tabs>
        <w:tab w:val="left" w:pos="900"/>
        <w:tab w:val="left" w:pos="1985"/>
        <w:tab w:val="left" w:pos="7380"/>
      </w:tabs>
      <w:autoSpaceDE w:val="0"/>
      <w:autoSpaceDN w:val="0"/>
      <w:spacing w:line="320" w:lineRule="atLeast"/>
      <w:ind w:right="180"/>
      <w:jc w:val="both"/>
    </w:pPr>
    <w:rPr>
      <w:rFonts w:ascii="Geneva" w:eastAsia="Times New Roman" w:hAnsi="Geneva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C3DB9"/>
    <w:rPr>
      <w:rFonts w:ascii="Geneva" w:eastAsia="Times New Roman" w:hAnsi="Geneva" w:cs="Times New Roman"/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C0F34"/>
    <w:rPr>
      <w:rFonts w:ascii="Geneva" w:eastAsia="Times New Roman" w:hAnsi="Geneva" w:cs="Times New Roman"/>
      <w:b/>
      <w:color w:val="000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rsid w:val="007C0F34"/>
    <w:rPr>
      <w:rFonts w:ascii="Geneva" w:eastAsia="Times New Roman" w:hAnsi="Geneva" w:cs="Times New Roman"/>
      <w:color w:val="000000"/>
      <w:sz w:val="32"/>
      <w:lang w:val="en-US"/>
    </w:rPr>
  </w:style>
  <w:style w:type="character" w:customStyle="1" w:styleId="Heading4Char">
    <w:name w:val="Heading 4 Char"/>
    <w:basedOn w:val="DefaultParagraphFont"/>
    <w:link w:val="Heading4"/>
    <w:rsid w:val="007C0F34"/>
    <w:rPr>
      <w:rFonts w:ascii="Geneva" w:eastAsia="Times New Roman" w:hAnsi="Geneva" w:cs="Times New Roman"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rsid w:val="007C0F34"/>
    <w:rPr>
      <w:rFonts w:ascii="Calibri" w:eastAsia="Times New Roman" w:hAnsi="Calibri" w:cs="Times New Roman"/>
      <w:i/>
      <w:iCs/>
      <w:color w:val="244061"/>
      <w:sz w:val="24"/>
    </w:rPr>
  </w:style>
  <w:style w:type="character" w:customStyle="1" w:styleId="Heading7Char">
    <w:name w:val="Heading 7 Char"/>
    <w:basedOn w:val="DefaultParagraphFont"/>
    <w:link w:val="Heading7"/>
    <w:rsid w:val="007C0F34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C0F34"/>
    <w:rPr>
      <w:rFonts w:ascii="Geneva" w:eastAsia="Times New Roman" w:hAnsi="Geneva" w:cs="Times New Roman"/>
      <w:color w:val="000000"/>
      <w:sz w:val="48"/>
    </w:rPr>
  </w:style>
  <w:style w:type="character" w:customStyle="1" w:styleId="Heading9Char">
    <w:name w:val="Heading 9 Char"/>
    <w:basedOn w:val="DefaultParagraphFont"/>
    <w:link w:val="Heading9"/>
    <w:rsid w:val="007C0F34"/>
    <w:rPr>
      <w:rFonts w:ascii="Calibri" w:eastAsia="Times New Roman" w:hAnsi="Calibri" w:cs="Times New Roman"/>
      <w:i/>
      <w:iCs/>
      <w:color w:val="363636"/>
    </w:rPr>
  </w:style>
  <w:style w:type="paragraph" w:styleId="BodyTextIndent2">
    <w:name w:val="Body Text Indent 2"/>
    <w:basedOn w:val="Normal"/>
    <w:link w:val="BodyTextIndent2Char"/>
    <w:rsid w:val="007C0F34"/>
    <w:pPr>
      <w:tabs>
        <w:tab w:val="left" w:pos="720"/>
        <w:tab w:val="left" w:pos="960"/>
      </w:tabs>
      <w:spacing w:line="360" w:lineRule="auto"/>
      <w:ind w:left="900" w:hanging="900"/>
      <w:jc w:val="both"/>
    </w:pPr>
    <w:rPr>
      <w:rFonts w:ascii="Times New Roman" w:hAnsi="Times New 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7C0F34"/>
    <w:rPr>
      <w:rFonts w:ascii="Times New Roman" w:eastAsia="Times" w:hAnsi="Times New Roman" w:cs="Times New Roman"/>
      <w:color w:val="000000"/>
      <w:sz w:val="24"/>
    </w:rPr>
  </w:style>
  <w:style w:type="paragraph" w:styleId="BodyText3">
    <w:name w:val="Body Text 3"/>
    <w:basedOn w:val="Normal"/>
    <w:link w:val="BodyText3Char"/>
    <w:rsid w:val="007C0F34"/>
    <w:pPr>
      <w:tabs>
        <w:tab w:val="left" w:pos="1560"/>
        <w:tab w:val="left" w:pos="1985"/>
      </w:tabs>
      <w:spacing w:line="360" w:lineRule="auto"/>
      <w:jc w:val="both"/>
    </w:pPr>
    <w:rPr>
      <w:rFonts w:ascii="Times New Roman" w:hAnsi="Times New Roman"/>
      <w:color w:val="000000"/>
    </w:rPr>
  </w:style>
  <w:style w:type="character" w:customStyle="1" w:styleId="BodyText3Char">
    <w:name w:val="Body Text 3 Char"/>
    <w:basedOn w:val="DefaultParagraphFont"/>
    <w:link w:val="BodyText3"/>
    <w:rsid w:val="007C0F34"/>
    <w:rPr>
      <w:rFonts w:ascii="Times New Roman" w:eastAsia="Times" w:hAnsi="Times New Roman" w:cs="Times New Roman"/>
      <w:color w:val="000000"/>
      <w:sz w:val="24"/>
    </w:rPr>
  </w:style>
  <w:style w:type="paragraph" w:styleId="BodyText">
    <w:name w:val="Body Text"/>
    <w:basedOn w:val="Normal"/>
    <w:link w:val="BodyTextChar"/>
    <w:unhideWhenUsed/>
    <w:rsid w:val="007C0F3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0F34"/>
    <w:rPr>
      <w:rFonts w:ascii="Times" w:eastAsia="Times" w:hAnsi="Times" w:cs="Times New Roman"/>
      <w:sz w:val="24"/>
    </w:rPr>
  </w:style>
  <w:style w:type="paragraph" w:styleId="BodyText2">
    <w:name w:val="Body Text 2"/>
    <w:basedOn w:val="Normal"/>
    <w:link w:val="BodyText2Char"/>
    <w:unhideWhenUsed/>
    <w:rsid w:val="007C0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0F34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7C0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0F34"/>
    <w:rPr>
      <w:rFonts w:ascii="Times" w:eastAsia="Times" w:hAnsi="Times" w:cs="Times New Roman"/>
      <w:sz w:val="24"/>
    </w:rPr>
  </w:style>
  <w:style w:type="character" w:styleId="PageNumber">
    <w:name w:val="page number"/>
    <w:basedOn w:val="DefaultParagraphFont"/>
    <w:rsid w:val="007C0F34"/>
  </w:style>
  <w:style w:type="paragraph" w:styleId="Header">
    <w:name w:val="header"/>
    <w:basedOn w:val="Normal"/>
    <w:link w:val="HeaderChar"/>
    <w:rsid w:val="007C0F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0F34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3125</Words>
  <Characters>17817</Characters>
  <Application>Microsoft Macintosh Word</Application>
  <DocSecurity>0</DocSecurity>
  <Lines>148</Lines>
  <Paragraphs>41</Paragraphs>
  <ScaleCrop>false</ScaleCrop>
  <Company>WSP</Company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cockbill</dc:creator>
  <cp:keywords/>
  <cp:lastModifiedBy>Sarah Cockbill</cp:lastModifiedBy>
  <cp:revision>3</cp:revision>
  <cp:lastPrinted>2015-09-23T12:58:00Z</cp:lastPrinted>
  <dcterms:created xsi:type="dcterms:W3CDTF">2018-11-10T11:19:00Z</dcterms:created>
  <dcterms:modified xsi:type="dcterms:W3CDTF">2018-11-15T13:19:00Z</dcterms:modified>
</cp:coreProperties>
</file>